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color w:val="00000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AUTODECLARAÇÃO DE PESSOA NEGRA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(Produtor/a Cultural autodeclarado negro/a)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Eu, _________________________________________, abaixo assinado, de nacionalidade _________________, nascido em _____/ ____/ ____ , no município de __________________________________, filho de _______________________________________, e de__________________________________, estado de __________________________, estado civil ____________, residente e domiciliado à ____________________________________________________ CEP nº ___________________ , portador da cédula de identidade nº _______________________, CPF nº_______________________ declaro, sob as penas da lei, que sou negro(a)*. Estou ciente de que as informações declaradas neste documento serão divulgadas pela Prefeitura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Bezerros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 forma pública, nas publicações dos resultados oficiais deste edital e, em caso de falsidade ideológica, ficarei sujeito às sanções prescritas no Código Penal* e às demais cominações legais aplicáveis.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 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Bezerros,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 de _____________________ de 2023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Assinatura do declarante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*Para efeito deste edital, serão consideradas negras as pessoas pretas ou pardas, conforme o Estatuto da Igualdade Racial (Lei nº 12.288, de 20 de julho de 2010).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**O Decreto-Lei n° 2.848, de 07 de dezembro de 1940 – Código Penal - Falsidade ideológica</w:t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Pena - reclusão, de um a cinco anos, e multa, se o documento é público, e reclusão de um a três anos, e multa, se o documento é particular.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985" w:left="1275.5905511811022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76" w:lineRule="auto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2495550" cy="1004888"/>
          <wp:effectExtent b="0" l="0" r="0" t="0"/>
          <wp:docPr id="206458095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5550" cy="1004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9050" distT="19050" distL="19050" distR="19050" hidden="0" layoutInCell="1" locked="0" relativeHeight="0" simplePos="0">
          <wp:simplePos x="0" y="0"/>
          <wp:positionH relativeFrom="column">
            <wp:posOffset>2566613</wp:posOffset>
          </wp:positionH>
          <wp:positionV relativeFrom="paragraph">
            <wp:posOffset>-152399</wp:posOffset>
          </wp:positionV>
          <wp:extent cx="3253163" cy="1238250"/>
          <wp:effectExtent b="0" l="0" r="0" t="0"/>
          <wp:wrapNone/>
          <wp:docPr id="206458095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53163" cy="1238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Fontepargpadro"/>
    <w:uiPriority w:val="99"/>
    <w:unhideWhenUsed w:val="1"/>
    <w:qFormat w:val="1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Style68" w:customStyle="1">
    <w:name w:val="_Style 68"/>
    <w:basedOn w:val="TableNormal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37" w:customStyle="1">
    <w:name w:val="_Style 37"/>
    <w:basedOn w:val="TableNormal1"/>
    <w:qFormat w:val="1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Style38" w:customStyle="1">
    <w:name w:val="_Style 38"/>
    <w:basedOn w:val="TableNormal1"/>
    <w:qFormat w:val="1"/>
    <w:tblPr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HI29I8J0S/NxqZJ5F686weeahw==">CgMxLjA4AHIhMTk5Z0l4QVBRanZsemNITnFncmd3dXhfc3RJQzR1Slc2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2023-08-07T15:39:00Z</dcterms:created>
  <dc:creator>mayara.alves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D4BFEDAC0264460BA4791F47B7D2B7D0</vt:lpwstr>
  </property>
</Properties>
</file>