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8BBD" w14:textId="77777777" w:rsidR="00DB6586" w:rsidRDefault="00583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REGULAMENTO PARA INSCRIÇÃO DE ALUNOS DO ENSINO MÉDIO - PROJETO EMPREENDEDORISMO NA ESCOLA</w:t>
      </w:r>
    </w:p>
    <w:p w14:paraId="54BC88BB" w14:textId="77777777" w:rsidR="00DB6586" w:rsidRDefault="00DB6586">
      <w:pPr>
        <w:rPr>
          <w:sz w:val="24"/>
          <w:szCs w:val="24"/>
        </w:rPr>
      </w:pPr>
    </w:p>
    <w:p w14:paraId="5FD65B2D" w14:textId="77777777" w:rsidR="00DB6586" w:rsidRDefault="00DB6586">
      <w:pPr>
        <w:rPr>
          <w:b/>
          <w:sz w:val="24"/>
          <w:szCs w:val="24"/>
        </w:rPr>
      </w:pPr>
    </w:p>
    <w:p w14:paraId="3D74C71B" w14:textId="77777777" w:rsidR="00DB6586" w:rsidRDefault="00583861">
      <w:pPr>
        <w:pStyle w:val="Ttulo1"/>
      </w:pPr>
      <w:bookmarkStart w:id="0" w:name="_y1ir42p47qnk" w:colFirst="0" w:colLast="0"/>
      <w:bookmarkEnd w:id="0"/>
      <w:r>
        <w:t>I - Da caracterização e objetivo</w:t>
      </w:r>
    </w:p>
    <w:p w14:paraId="44073704" w14:textId="77777777" w:rsidR="00DB6586" w:rsidRDefault="00DB6586">
      <w:pPr>
        <w:jc w:val="center"/>
        <w:rPr>
          <w:b/>
          <w:sz w:val="24"/>
          <w:szCs w:val="24"/>
        </w:rPr>
      </w:pPr>
    </w:p>
    <w:p w14:paraId="63D676FB" w14:textId="77777777" w:rsidR="00DB6586" w:rsidRDefault="005838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1º.</w:t>
      </w:r>
      <w:r>
        <w:rPr>
          <w:sz w:val="24"/>
          <w:szCs w:val="24"/>
        </w:rPr>
        <w:t xml:space="preserve"> A Prefeitura Municipal de Bezerros irá incluir o curso “Lições de empreendedorismo para o alcance de uma educação emancipadora e transformadora” no Projeto Empreendedorismo na Escola. O curso é um produto da cooperação técnica entre a UNESCO no Brasil e o Instituto Latino-Americano de Empreendedorismo, Inovação e Desenvolvimento Sustentável. Este projeto visa beneficiar, por meio de atividades educacionais, estudantes do ensino médio e dos anos finais do Ensino Fundamental, de todos os gêneros, em temas voltados para o desenvolvimento do empreendedorismo.</w:t>
      </w:r>
    </w:p>
    <w:p w14:paraId="359F75EB" w14:textId="77777777" w:rsidR="00DB6586" w:rsidRDefault="00DB6586">
      <w:pPr>
        <w:jc w:val="both"/>
        <w:rPr>
          <w:sz w:val="24"/>
          <w:szCs w:val="24"/>
        </w:rPr>
      </w:pPr>
    </w:p>
    <w:p w14:paraId="417B8014" w14:textId="77777777" w:rsidR="00DB6586" w:rsidRDefault="005838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2º. </w:t>
      </w:r>
      <w:r>
        <w:rPr>
          <w:sz w:val="24"/>
          <w:szCs w:val="24"/>
        </w:rPr>
        <w:t>Foram premissas para a elaboração do material: Orientações do Centro Internacional da Unesco para Educação Técnica e Profissional; e, recomendações da BNCC para o Ensino Médio, no que diz respeito às "Finalidades do Ensino Médio na Contemporaneidade”: proporcionar uma cultura favorável ao desenvolvimento de atitudes, capacidades e valores que promovam o empreendedorismo (criatividade, inovação, organização, planejamento, responsabilidade, liderança, colaboração, visão de futuro, assunção de riscos, resiliência e curiosidade científica, entre outros), entendido como competência essencial ao desenvolvimento pessoal, à cidadania ativa, à inclusão social e à empregabilidade. Assim, a metodologia é composta por 16 lições que estão divididas em 4 grupos de competências, como descrito:</w:t>
      </w:r>
    </w:p>
    <w:p w14:paraId="39ED5296" w14:textId="77777777" w:rsidR="00DB6586" w:rsidRDefault="00DB6586">
      <w:pPr>
        <w:jc w:val="both"/>
        <w:rPr>
          <w:sz w:val="24"/>
          <w:szCs w:val="24"/>
        </w:rPr>
      </w:pPr>
    </w:p>
    <w:p w14:paraId="60861DBB" w14:textId="77777777" w:rsidR="00DB6586" w:rsidRDefault="00583861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Competências Pessoais (CP)</w:t>
      </w:r>
    </w:p>
    <w:p w14:paraId="142F7597" w14:textId="77777777" w:rsidR="00DB6586" w:rsidRDefault="00583861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P1.</w:t>
      </w:r>
      <w:r>
        <w:rPr>
          <w:sz w:val="24"/>
          <w:szCs w:val="24"/>
        </w:rPr>
        <w:t xml:space="preserve"> Autoconhecimento: Capacidade de desenvolver o autoconhecimento, cuidando da saúde física e do equilíbrio emocional;</w:t>
      </w:r>
    </w:p>
    <w:p w14:paraId="7BBECF7C" w14:textId="77777777" w:rsidR="00DB6586" w:rsidRDefault="00583861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P2.</w:t>
      </w:r>
      <w:r>
        <w:rPr>
          <w:sz w:val="24"/>
          <w:szCs w:val="24"/>
        </w:rPr>
        <w:t xml:space="preserve"> Raciocínio Lógico: Capacidade de definir suas ideias e pensamentos de acordo com um padrão lógico que permita chegar a decisões importantes;</w:t>
      </w:r>
    </w:p>
    <w:p w14:paraId="622AB9A3" w14:textId="77777777" w:rsidR="00DB6586" w:rsidRDefault="00583861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P3.</w:t>
      </w:r>
      <w:r>
        <w:rPr>
          <w:sz w:val="24"/>
          <w:szCs w:val="24"/>
        </w:rPr>
        <w:t xml:space="preserve"> Comunicação e Expressão: Capacidade de comunicar-se, compreender e transmitir informações e conhecimentos com linguagem apropriada, competente e entendível, proporcionando um diálogo e feedback;</w:t>
      </w:r>
    </w:p>
    <w:p w14:paraId="1C208A25" w14:textId="77777777" w:rsidR="00DB6586" w:rsidRDefault="00583861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P4.</w:t>
      </w:r>
      <w:r>
        <w:rPr>
          <w:sz w:val="24"/>
          <w:szCs w:val="24"/>
        </w:rPr>
        <w:t xml:space="preserve"> Criatividade: Capacidade de formular novos padrões, criar ideias inovadoras para o desenvolvimento do trabalho, trazendo resultados;</w:t>
      </w:r>
    </w:p>
    <w:p w14:paraId="27605E72" w14:textId="0CA74B2D" w:rsidR="00DB6586" w:rsidRDefault="00583861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P5.</w:t>
      </w:r>
      <w:r>
        <w:rPr>
          <w:sz w:val="24"/>
          <w:szCs w:val="24"/>
        </w:rPr>
        <w:t xml:space="preserve"> Visão Empreendedora: Capacidade de identificar oportunidades de negócios e integrar-se em esforço comum para a realização das atividades visualizadas. </w:t>
      </w:r>
    </w:p>
    <w:p w14:paraId="08FBB5B3" w14:textId="3B7637EB" w:rsidR="00A051AC" w:rsidRDefault="00A051AC">
      <w:pPr>
        <w:ind w:left="720"/>
        <w:jc w:val="both"/>
        <w:rPr>
          <w:sz w:val="24"/>
          <w:szCs w:val="24"/>
        </w:rPr>
      </w:pPr>
    </w:p>
    <w:p w14:paraId="414C0C6F" w14:textId="1D85E4E7" w:rsidR="00A051AC" w:rsidRDefault="00A051AC">
      <w:pPr>
        <w:ind w:left="720"/>
        <w:jc w:val="both"/>
        <w:rPr>
          <w:sz w:val="24"/>
          <w:szCs w:val="24"/>
        </w:rPr>
      </w:pPr>
    </w:p>
    <w:p w14:paraId="34AB3EF2" w14:textId="77777777" w:rsidR="00A051AC" w:rsidRDefault="00A051AC">
      <w:pPr>
        <w:ind w:left="720"/>
        <w:jc w:val="both"/>
        <w:rPr>
          <w:sz w:val="24"/>
          <w:szCs w:val="24"/>
        </w:rPr>
      </w:pPr>
    </w:p>
    <w:p w14:paraId="37140D50" w14:textId="77777777" w:rsidR="00DB6586" w:rsidRDefault="00DB6586">
      <w:pPr>
        <w:jc w:val="both"/>
        <w:rPr>
          <w:sz w:val="24"/>
          <w:szCs w:val="24"/>
        </w:rPr>
      </w:pPr>
    </w:p>
    <w:p w14:paraId="174F7DFF" w14:textId="77777777" w:rsidR="00DB6586" w:rsidRDefault="00583861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Competências Técnicas (CT)</w:t>
      </w:r>
    </w:p>
    <w:p w14:paraId="5FA1617F" w14:textId="77777777" w:rsidR="00DB6586" w:rsidRDefault="00583861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T1.</w:t>
      </w:r>
      <w:r>
        <w:rPr>
          <w:sz w:val="24"/>
          <w:szCs w:val="24"/>
        </w:rPr>
        <w:t xml:space="preserve"> Tomada de Decisão: Capacidade de identificar problemas, analisando suas causas e consequências, tomando providências para evitá-los e ou solucioná-los, decidindo pela melhor alternativa apresentada;</w:t>
      </w:r>
    </w:p>
    <w:p w14:paraId="4D263860" w14:textId="77777777" w:rsidR="00DB6586" w:rsidRDefault="00583861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T2.</w:t>
      </w:r>
      <w:r>
        <w:rPr>
          <w:sz w:val="24"/>
          <w:szCs w:val="24"/>
        </w:rPr>
        <w:t xml:space="preserve"> Otimização de Processos e Recursos: Capacidade de concatenar e ordenar de forma sistemática e metódica os processos e recursos necessários para atingir os objetivos propostos;</w:t>
      </w:r>
    </w:p>
    <w:p w14:paraId="4E4DA2A6" w14:textId="77777777" w:rsidR="00DB6586" w:rsidRDefault="00583861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T3.</w:t>
      </w:r>
      <w:r>
        <w:rPr>
          <w:sz w:val="24"/>
          <w:szCs w:val="24"/>
        </w:rPr>
        <w:t xml:space="preserve"> Análise Estatística: Capacidade de analisar dados estatísticos apresentados em tabelas e gráficos e transformá-los em informações úteis e relevantes;</w:t>
      </w:r>
    </w:p>
    <w:p w14:paraId="1365AA1A" w14:textId="77777777" w:rsidR="00DB6586" w:rsidRDefault="00583861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T4.</w:t>
      </w:r>
      <w:r>
        <w:rPr>
          <w:sz w:val="24"/>
          <w:szCs w:val="24"/>
        </w:rPr>
        <w:t xml:space="preserve"> Análise de Planos de Negócios: Capacidade de analisar de forma sistêmica e analítica uma organização permitindo uma atuação horizontal e vertical na estrutura hierárquica dessa organização;</w:t>
      </w:r>
    </w:p>
    <w:p w14:paraId="3E3B5B39" w14:textId="77777777" w:rsidR="00DB6586" w:rsidRDefault="00583861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T5.</w:t>
      </w:r>
      <w:r>
        <w:rPr>
          <w:sz w:val="24"/>
          <w:szCs w:val="24"/>
        </w:rPr>
        <w:t xml:space="preserve"> Negociação: Capacidade para estabelecer acordos e consensos com pessoas e grupos, gerindo adequadamente os conflitos de interesses e tentando chegar a resultados positivos para todas as partes envolvidas.</w:t>
      </w:r>
    </w:p>
    <w:p w14:paraId="062760E5" w14:textId="77777777" w:rsidR="00DB6586" w:rsidRDefault="00DB6586">
      <w:pPr>
        <w:ind w:left="720"/>
        <w:jc w:val="both"/>
        <w:rPr>
          <w:sz w:val="24"/>
          <w:szCs w:val="24"/>
        </w:rPr>
      </w:pPr>
    </w:p>
    <w:p w14:paraId="2FBCD3BC" w14:textId="77777777" w:rsidR="00DB6586" w:rsidRDefault="00583861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Competências Gerenciais (CG)</w:t>
      </w:r>
    </w:p>
    <w:p w14:paraId="7A13A304" w14:textId="77777777" w:rsidR="00DB6586" w:rsidRDefault="00583861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G1.</w:t>
      </w:r>
      <w:r>
        <w:rPr>
          <w:sz w:val="24"/>
          <w:szCs w:val="24"/>
        </w:rPr>
        <w:t xml:space="preserve"> Gestão de Recursos Financeiros: Capacidade de administrar eficientemente os recursos financeiros, desenvolvendo normas internas, processos e procedimentos de finanças;</w:t>
      </w:r>
    </w:p>
    <w:p w14:paraId="5E61DAD8" w14:textId="77777777" w:rsidR="00DB6586" w:rsidRDefault="00583861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G2.</w:t>
      </w:r>
      <w:r>
        <w:rPr>
          <w:sz w:val="24"/>
          <w:szCs w:val="24"/>
        </w:rPr>
        <w:t xml:space="preserve"> Liderança e Gestão de Pessoas: Capacidade para dirigir e influenciar positivamente os colaboradores, mobilizando-os para os objetivos do serviço e da organização e estimular a iniciativa e a responsabilização;</w:t>
      </w:r>
    </w:p>
    <w:p w14:paraId="6B157D30" w14:textId="77777777" w:rsidR="00DB6586" w:rsidRDefault="00583861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G3.</w:t>
      </w:r>
      <w:r>
        <w:rPr>
          <w:sz w:val="24"/>
          <w:szCs w:val="24"/>
        </w:rPr>
        <w:t xml:space="preserve"> Operação de Negócios: Capacidade de compreender como o negócio funciona, sua dinâmica e seus processos, garantindo que a estratégia e os objetivos da organização sejam seguidos;</w:t>
      </w:r>
    </w:p>
    <w:p w14:paraId="327089C8" w14:textId="77777777" w:rsidR="00DB6586" w:rsidRDefault="00583861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G4.</w:t>
      </w:r>
      <w:r>
        <w:rPr>
          <w:sz w:val="24"/>
          <w:szCs w:val="24"/>
        </w:rPr>
        <w:t xml:space="preserve"> Gestão de Recursos Tecnológicos e Inovação: Capacidade de gerir diferentes tecnologias e recursos digitais para implementar novas ideias, que adicionam valores ao processo e resolvam problemas;</w:t>
      </w:r>
    </w:p>
    <w:p w14:paraId="22629480" w14:textId="77777777" w:rsidR="00DB6586" w:rsidRDefault="00583861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G5.</w:t>
      </w:r>
      <w:r>
        <w:rPr>
          <w:sz w:val="24"/>
          <w:szCs w:val="24"/>
        </w:rPr>
        <w:t xml:space="preserve"> Marketing Digital: Capacidade de usar as mídias digitais adaptadas ao comportamento do consumidor, a partir do conhecimento de seu público, seu comportamento, quais os problemas possuem, as soluções para seus problemas, e, porque tal produto ou serviço seria comprado.</w:t>
      </w:r>
    </w:p>
    <w:p w14:paraId="3AE7B9FB" w14:textId="77777777" w:rsidR="00DB6586" w:rsidRDefault="00DB6586">
      <w:pPr>
        <w:ind w:left="720"/>
        <w:jc w:val="both"/>
        <w:rPr>
          <w:sz w:val="24"/>
          <w:szCs w:val="24"/>
        </w:rPr>
      </w:pPr>
    </w:p>
    <w:p w14:paraId="66D6B6F6" w14:textId="77777777" w:rsidR="00DB6586" w:rsidRDefault="00583861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Competências Sociais (CS)</w:t>
      </w:r>
    </w:p>
    <w:p w14:paraId="5635E0F8" w14:textId="77777777" w:rsidR="00DB6586" w:rsidRDefault="00583861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S1.</w:t>
      </w:r>
      <w:r>
        <w:rPr>
          <w:sz w:val="24"/>
          <w:szCs w:val="24"/>
        </w:rPr>
        <w:t xml:space="preserve"> Empreendedorismo social: Capacidade de empreender/inovar observando causas sociais e ambientais, atento às necessidades e aos benefícios da/para a comunidade do negócio ou inovação implementada. Capacidade de empreender/inovar, respeitando cada indivíduo como um ser humano único que possui história, origem, vivência e experiência. Capacidade de </w:t>
      </w:r>
      <w:r>
        <w:rPr>
          <w:sz w:val="24"/>
          <w:szCs w:val="24"/>
        </w:rPr>
        <w:lastRenderedPageBreak/>
        <w:t>empreender/inovar, valorizando o papel da mulher, eliminando as desigualdades na divisão de trabalho, bem como na remuneração;</w:t>
      </w:r>
    </w:p>
    <w:p w14:paraId="6C046F9F" w14:textId="77777777" w:rsidR="00DB6586" w:rsidRDefault="00583861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S2.</w:t>
      </w:r>
      <w:r>
        <w:rPr>
          <w:sz w:val="24"/>
          <w:szCs w:val="24"/>
        </w:rPr>
        <w:t xml:space="preserve"> Empreendedorismo sustentável: Capacidade de empreender/inovar, observando as questões ambientais e de sustentabilidade. Pensar negócios com baixo impacto ambiental ou mesmo que promova a preservação do meio ambiente saudável e uma cultura de sustentabilidade na comunidade.</w:t>
      </w:r>
    </w:p>
    <w:p w14:paraId="013B0553" w14:textId="77777777" w:rsidR="00DB6586" w:rsidRDefault="00583861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Prática e estudo de caso: </w:t>
      </w:r>
      <w:r>
        <w:rPr>
          <w:sz w:val="24"/>
          <w:szCs w:val="24"/>
        </w:rPr>
        <w:t>Apresentação de proposta para empreender, com aplicação prática das lições/competências, mitigação de riscos, medidas corretivas, análise de cenários e lições para o sucesso, como formato de trabalho de conclusão de curso, com mentoria do Instituto Êxito.</w:t>
      </w:r>
    </w:p>
    <w:p w14:paraId="5047FD9E" w14:textId="77777777" w:rsidR="00DB6586" w:rsidRDefault="00DB6586">
      <w:pPr>
        <w:jc w:val="both"/>
        <w:rPr>
          <w:sz w:val="24"/>
          <w:szCs w:val="24"/>
        </w:rPr>
      </w:pPr>
    </w:p>
    <w:p w14:paraId="74D986A4" w14:textId="77777777" w:rsidR="00DB6586" w:rsidRDefault="005838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3º. </w:t>
      </w:r>
      <w:r>
        <w:rPr>
          <w:sz w:val="24"/>
          <w:szCs w:val="24"/>
        </w:rPr>
        <w:t xml:space="preserve">Serão contemplados, através do presente regulamento, os estudantes do Ensino Médio de escolas públicas e privadas do município de Bezerros - PE. </w:t>
      </w:r>
    </w:p>
    <w:p w14:paraId="580F2AA0" w14:textId="77777777" w:rsidR="00DB6586" w:rsidRDefault="00DB6586">
      <w:pPr>
        <w:jc w:val="both"/>
        <w:rPr>
          <w:sz w:val="24"/>
          <w:szCs w:val="24"/>
        </w:rPr>
      </w:pPr>
    </w:p>
    <w:p w14:paraId="58E32F70" w14:textId="77777777" w:rsidR="00DB6586" w:rsidRDefault="00DB6586">
      <w:pPr>
        <w:jc w:val="center"/>
        <w:rPr>
          <w:b/>
          <w:sz w:val="24"/>
          <w:szCs w:val="24"/>
        </w:rPr>
      </w:pPr>
    </w:p>
    <w:p w14:paraId="1E9FCA6F" w14:textId="77777777" w:rsidR="00DB6586" w:rsidRDefault="00583861">
      <w:pPr>
        <w:pStyle w:val="Ttulo1"/>
      </w:pPr>
      <w:bookmarkStart w:id="1" w:name="_s7ls11acd9ok" w:colFirst="0" w:colLast="0"/>
      <w:bookmarkEnd w:id="1"/>
      <w:r>
        <w:t>II – Da participação</w:t>
      </w:r>
    </w:p>
    <w:p w14:paraId="7325C9A1" w14:textId="77777777" w:rsidR="00DB6586" w:rsidRDefault="00DB6586">
      <w:pPr>
        <w:jc w:val="both"/>
        <w:rPr>
          <w:b/>
          <w:sz w:val="24"/>
          <w:szCs w:val="24"/>
        </w:rPr>
      </w:pPr>
    </w:p>
    <w:p w14:paraId="0BB5265E" w14:textId="77777777" w:rsidR="00DB6586" w:rsidRDefault="005838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4º. </w:t>
      </w:r>
      <w:r>
        <w:rPr>
          <w:sz w:val="24"/>
          <w:szCs w:val="24"/>
        </w:rPr>
        <w:t xml:space="preserve">Poderão participar do curso “Lições de empreendedorismo para o alcance de uma educação emancipadora e transformadora” alunos que estejam matriculados no ensino médio de escolas públicas e privadas do município de Bezerros. </w:t>
      </w:r>
    </w:p>
    <w:p w14:paraId="3F8DA7CF" w14:textId="77777777" w:rsidR="00DB6586" w:rsidRDefault="00DB6586">
      <w:pPr>
        <w:jc w:val="both"/>
        <w:rPr>
          <w:sz w:val="24"/>
          <w:szCs w:val="24"/>
        </w:rPr>
      </w:pPr>
    </w:p>
    <w:p w14:paraId="386B8ADD" w14:textId="65214A56" w:rsidR="00DB6586" w:rsidRDefault="005838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5º. </w:t>
      </w:r>
      <w:r>
        <w:rPr>
          <w:sz w:val="24"/>
          <w:szCs w:val="24"/>
        </w:rPr>
        <w:t>O projeto visa o preenchimento de 3</w:t>
      </w:r>
      <w:r w:rsidR="005B5728">
        <w:rPr>
          <w:sz w:val="24"/>
          <w:szCs w:val="24"/>
        </w:rPr>
        <w:t>0</w:t>
      </w:r>
      <w:r>
        <w:rPr>
          <w:sz w:val="24"/>
          <w:szCs w:val="24"/>
        </w:rPr>
        <w:t xml:space="preserve"> (trinta) vagas ofertadas para alunos do ensino médio de escolas públicas e privadas do município, em observância a Lei Estadual nº 16.938/</w:t>
      </w:r>
      <w:r w:rsidR="00A051AC">
        <w:rPr>
          <w:sz w:val="24"/>
          <w:szCs w:val="24"/>
        </w:rPr>
        <w:t>2020, onde</w:t>
      </w:r>
      <w:r>
        <w:rPr>
          <w:sz w:val="24"/>
          <w:szCs w:val="24"/>
        </w:rPr>
        <w:t xml:space="preserve"> 80% (oitenta por cento) das vagas ofertadas deverão ser ocupadas prioritariamente por estudantes do ensino público (municipal ou estadual) e 20% do ensino privado. Caso a quantidade de vagas disponibilizadas para estudantes da rede pública ou privada não sejam preenchidas, haverá remanejamento dos participantes de acordo com a demanda e a avaliação das inscrições. </w:t>
      </w:r>
    </w:p>
    <w:p w14:paraId="10BB11E3" w14:textId="77777777" w:rsidR="00DB6586" w:rsidRDefault="00DB6586">
      <w:pPr>
        <w:jc w:val="both"/>
        <w:rPr>
          <w:sz w:val="24"/>
          <w:szCs w:val="24"/>
        </w:rPr>
      </w:pPr>
    </w:p>
    <w:p w14:paraId="73A9DD85" w14:textId="77777777" w:rsidR="00DB6586" w:rsidRDefault="00DB6586">
      <w:pPr>
        <w:jc w:val="both"/>
        <w:rPr>
          <w:sz w:val="24"/>
          <w:szCs w:val="24"/>
        </w:rPr>
      </w:pPr>
    </w:p>
    <w:p w14:paraId="56A43006" w14:textId="77777777" w:rsidR="00DB6586" w:rsidRDefault="00583861">
      <w:pPr>
        <w:pStyle w:val="Ttulo1"/>
      </w:pPr>
      <w:bookmarkStart w:id="2" w:name="_dzttp753qmsi" w:colFirst="0" w:colLast="0"/>
      <w:bookmarkEnd w:id="2"/>
      <w:r>
        <w:t>III - Das inscrições</w:t>
      </w:r>
    </w:p>
    <w:p w14:paraId="73D347FE" w14:textId="77777777" w:rsidR="00DB6586" w:rsidRDefault="00DB6586">
      <w:pPr>
        <w:jc w:val="center"/>
        <w:rPr>
          <w:b/>
          <w:sz w:val="24"/>
          <w:szCs w:val="24"/>
        </w:rPr>
      </w:pPr>
    </w:p>
    <w:p w14:paraId="0B7DD81C" w14:textId="0370CEA3" w:rsidR="00DB6586" w:rsidRDefault="005838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6º. </w:t>
      </w:r>
      <w:r>
        <w:rPr>
          <w:sz w:val="24"/>
          <w:szCs w:val="24"/>
        </w:rPr>
        <w:t xml:space="preserve">As inscrições serão efetuadas, exclusivamente via internet, no endereço eletrônico </w:t>
      </w:r>
      <w:hyperlink r:id="rId7">
        <w:r>
          <w:rPr>
            <w:sz w:val="24"/>
            <w:szCs w:val="24"/>
          </w:rPr>
          <w:t>www.bezerros.pe.gov.br</w:t>
        </w:r>
      </w:hyperlink>
      <w:r>
        <w:rPr>
          <w:sz w:val="24"/>
          <w:szCs w:val="24"/>
        </w:rPr>
        <w:t xml:space="preserve">, na aba “Empreendedorismo na Escola”, no período de 20 de </w:t>
      </w:r>
      <w:r w:rsidR="00A051AC">
        <w:rPr>
          <w:sz w:val="24"/>
          <w:szCs w:val="24"/>
        </w:rPr>
        <w:t>julho</w:t>
      </w:r>
      <w:r>
        <w:rPr>
          <w:sz w:val="24"/>
          <w:szCs w:val="24"/>
        </w:rPr>
        <w:t xml:space="preserve"> </w:t>
      </w:r>
      <w:r w:rsidR="00B6026B">
        <w:rPr>
          <w:sz w:val="24"/>
          <w:szCs w:val="24"/>
        </w:rPr>
        <w:t>a</w:t>
      </w:r>
      <w:r>
        <w:rPr>
          <w:sz w:val="24"/>
          <w:szCs w:val="24"/>
        </w:rPr>
        <w:t xml:space="preserve"> 3 de </w:t>
      </w:r>
      <w:r w:rsidR="00A051AC">
        <w:rPr>
          <w:sz w:val="24"/>
          <w:szCs w:val="24"/>
        </w:rPr>
        <w:t>a</w:t>
      </w:r>
      <w:r>
        <w:rPr>
          <w:sz w:val="24"/>
          <w:szCs w:val="24"/>
        </w:rPr>
        <w:t>gosto</w:t>
      </w:r>
      <w:r w:rsidR="00A051AC">
        <w:rPr>
          <w:sz w:val="24"/>
          <w:szCs w:val="24"/>
        </w:rPr>
        <w:t xml:space="preserve"> de 2022</w:t>
      </w:r>
      <w:r>
        <w:rPr>
          <w:sz w:val="24"/>
          <w:szCs w:val="24"/>
        </w:rPr>
        <w:t>, mediante preenchimento de formulário eletrônico de inscrição. Link do formulário</w:t>
      </w:r>
      <w:r w:rsidR="00A051AC">
        <w:rPr>
          <w:sz w:val="24"/>
          <w:szCs w:val="24"/>
        </w:rPr>
        <w:t xml:space="preserve"> de inscrição</w:t>
      </w:r>
      <w:r>
        <w:rPr>
          <w:sz w:val="24"/>
          <w:szCs w:val="24"/>
        </w:rPr>
        <w:t xml:space="preserve">: </w:t>
      </w:r>
      <w:hyperlink r:id="rId8">
        <w:r>
          <w:rPr>
            <w:color w:val="1155CC"/>
            <w:sz w:val="24"/>
            <w:szCs w:val="24"/>
            <w:u w:val="single"/>
          </w:rPr>
          <w:t>https://docs.google.com/forms/d/e/1FAIpQLSdUPVTE_VtZI5xkVGoOpLciSfGRdT_LEXz_VcBssEAZpJyKfQ/viewform</w:t>
        </w:r>
      </w:hyperlink>
      <w:r>
        <w:rPr>
          <w:sz w:val="24"/>
          <w:szCs w:val="24"/>
        </w:rPr>
        <w:t xml:space="preserve">. </w:t>
      </w:r>
    </w:p>
    <w:p w14:paraId="75D84EF5" w14:textId="6DE11730" w:rsidR="00DB6586" w:rsidRDefault="00DB6586">
      <w:pPr>
        <w:jc w:val="both"/>
        <w:rPr>
          <w:sz w:val="24"/>
          <w:szCs w:val="24"/>
        </w:rPr>
      </w:pPr>
    </w:p>
    <w:p w14:paraId="6F4374A9" w14:textId="77777777" w:rsidR="00A051AC" w:rsidRDefault="00A051AC">
      <w:pPr>
        <w:jc w:val="both"/>
        <w:rPr>
          <w:sz w:val="24"/>
          <w:szCs w:val="24"/>
        </w:rPr>
      </w:pPr>
    </w:p>
    <w:p w14:paraId="065A1454" w14:textId="77777777" w:rsidR="00DB6586" w:rsidRDefault="00DB6586">
      <w:pPr>
        <w:jc w:val="both"/>
        <w:rPr>
          <w:sz w:val="24"/>
          <w:szCs w:val="24"/>
        </w:rPr>
      </w:pPr>
    </w:p>
    <w:p w14:paraId="48CA8FCA" w14:textId="77777777" w:rsidR="00DB6586" w:rsidRDefault="00DB6586">
      <w:pPr>
        <w:jc w:val="both"/>
        <w:rPr>
          <w:sz w:val="24"/>
          <w:szCs w:val="24"/>
        </w:rPr>
      </w:pPr>
    </w:p>
    <w:p w14:paraId="1DFB17D8" w14:textId="77777777" w:rsidR="00DB6586" w:rsidRDefault="00583861">
      <w:pPr>
        <w:pStyle w:val="Ttulo1"/>
      </w:pPr>
      <w:bookmarkStart w:id="3" w:name="_usegmgmulxqk" w:colFirst="0" w:colLast="0"/>
      <w:bookmarkEnd w:id="3"/>
      <w:r>
        <w:lastRenderedPageBreak/>
        <w:t>IV - Da seleção</w:t>
      </w:r>
    </w:p>
    <w:p w14:paraId="44CE7CAE" w14:textId="77777777" w:rsidR="00DB6586" w:rsidRDefault="00DB6586">
      <w:pPr>
        <w:jc w:val="both"/>
        <w:rPr>
          <w:sz w:val="24"/>
          <w:szCs w:val="24"/>
        </w:rPr>
      </w:pPr>
    </w:p>
    <w:p w14:paraId="4091F66E" w14:textId="5B0D9092" w:rsidR="00DB6586" w:rsidRDefault="005838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7º.</w:t>
      </w:r>
      <w:r>
        <w:rPr>
          <w:sz w:val="24"/>
          <w:szCs w:val="24"/>
        </w:rPr>
        <w:t xml:space="preserve"> Após a inscrição, estas serão analisadas pela Secretaria de Administração e Inovação com </w:t>
      </w:r>
      <w:r w:rsidR="00A051AC">
        <w:rPr>
          <w:sz w:val="24"/>
          <w:szCs w:val="24"/>
        </w:rPr>
        <w:t>o apoio</w:t>
      </w:r>
      <w:r>
        <w:rPr>
          <w:sz w:val="24"/>
          <w:szCs w:val="24"/>
        </w:rPr>
        <w:t xml:space="preserve"> dos professores do projeto. Serão avaliadas as perguntas do formulário de inscrição, sobre o tema Empreendedorismo. </w:t>
      </w:r>
    </w:p>
    <w:p w14:paraId="3AA79DEC" w14:textId="77777777" w:rsidR="00DB6586" w:rsidRDefault="00DB6586">
      <w:pPr>
        <w:jc w:val="both"/>
        <w:rPr>
          <w:sz w:val="24"/>
          <w:szCs w:val="24"/>
        </w:rPr>
      </w:pPr>
    </w:p>
    <w:p w14:paraId="4B6236E8" w14:textId="77777777" w:rsidR="00DB6586" w:rsidRDefault="00583861">
      <w:pPr>
        <w:pStyle w:val="Ttulo1"/>
      </w:pPr>
      <w:bookmarkStart w:id="4" w:name="_2ts4f6krx23b" w:colFirst="0" w:colLast="0"/>
      <w:bookmarkEnd w:id="4"/>
      <w:r>
        <w:t>V - Do resultado</w:t>
      </w:r>
    </w:p>
    <w:p w14:paraId="11E149C3" w14:textId="77777777" w:rsidR="00DB6586" w:rsidRDefault="00DB6586">
      <w:pPr>
        <w:jc w:val="center"/>
        <w:rPr>
          <w:b/>
          <w:sz w:val="24"/>
          <w:szCs w:val="24"/>
        </w:rPr>
      </w:pPr>
    </w:p>
    <w:p w14:paraId="0AD76B66" w14:textId="07234CF9" w:rsidR="00DB6586" w:rsidRDefault="005838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8º. </w:t>
      </w:r>
      <w:r>
        <w:rPr>
          <w:sz w:val="24"/>
          <w:szCs w:val="24"/>
        </w:rPr>
        <w:t xml:space="preserve">O </w:t>
      </w:r>
      <w:r w:rsidR="00B6026B">
        <w:rPr>
          <w:sz w:val="24"/>
          <w:szCs w:val="24"/>
        </w:rPr>
        <w:t>resultado</w:t>
      </w:r>
      <w:r>
        <w:rPr>
          <w:sz w:val="24"/>
          <w:szCs w:val="24"/>
        </w:rPr>
        <w:t xml:space="preserve"> será divulgado dia </w:t>
      </w:r>
      <w:r w:rsidR="00775407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de </w:t>
      </w:r>
      <w:r w:rsidR="00A051AC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2022, mediante exposição da relação nominal de candidato(a)s e a situação do(a) candidato(a) em relação à classificação, exclusivamente através do site </w:t>
      </w:r>
      <w:hyperlink r:id="rId9">
        <w:r>
          <w:rPr>
            <w:color w:val="1155CC"/>
            <w:sz w:val="24"/>
            <w:szCs w:val="24"/>
            <w:u w:val="single"/>
          </w:rPr>
          <w:t>www.bezerros.pe.gov.br</w:t>
        </w:r>
      </w:hyperlink>
      <w:r>
        <w:rPr>
          <w:sz w:val="24"/>
          <w:szCs w:val="24"/>
        </w:rPr>
        <w:t xml:space="preserve">. </w:t>
      </w:r>
    </w:p>
    <w:p w14:paraId="053FEC51" w14:textId="77777777" w:rsidR="00DB6586" w:rsidRDefault="00DB6586">
      <w:pPr>
        <w:jc w:val="both"/>
        <w:rPr>
          <w:sz w:val="24"/>
          <w:szCs w:val="24"/>
        </w:rPr>
      </w:pPr>
    </w:p>
    <w:p w14:paraId="0059A51D" w14:textId="77777777" w:rsidR="00DB6586" w:rsidRDefault="00583861">
      <w:pPr>
        <w:pStyle w:val="Ttulo1"/>
      </w:pPr>
      <w:bookmarkStart w:id="5" w:name="_s9e26w5vvzno" w:colFirst="0" w:colLast="0"/>
      <w:bookmarkEnd w:id="5"/>
      <w:r>
        <w:t>VI - Da matrícula</w:t>
      </w:r>
    </w:p>
    <w:p w14:paraId="0A1FFA2B" w14:textId="77777777" w:rsidR="00DB6586" w:rsidRDefault="00DB6586"/>
    <w:p w14:paraId="07CCF2AE" w14:textId="29AA3D27" w:rsidR="00DB6586" w:rsidRDefault="005838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9º.</w:t>
      </w:r>
      <w:r>
        <w:rPr>
          <w:sz w:val="24"/>
          <w:szCs w:val="24"/>
        </w:rPr>
        <w:t xml:space="preserve"> Os alunos selecionados terão </w:t>
      </w:r>
      <w:r w:rsidR="00481001">
        <w:rPr>
          <w:sz w:val="24"/>
          <w:szCs w:val="24"/>
        </w:rPr>
        <w:t>de 09/08/2022</w:t>
      </w:r>
      <w:r w:rsidR="00775407">
        <w:rPr>
          <w:sz w:val="24"/>
          <w:szCs w:val="24"/>
        </w:rPr>
        <w:t xml:space="preserve"> a </w:t>
      </w:r>
      <w:r>
        <w:rPr>
          <w:sz w:val="24"/>
          <w:szCs w:val="24"/>
        </w:rPr>
        <w:t>1</w:t>
      </w:r>
      <w:r w:rsidR="00481001">
        <w:rPr>
          <w:sz w:val="24"/>
          <w:szCs w:val="24"/>
        </w:rPr>
        <w:t>1</w:t>
      </w:r>
      <w:r>
        <w:rPr>
          <w:sz w:val="24"/>
          <w:szCs w:val="24"/>
        </w:rPr>
        <w:t xml:space="preserve">/08/2022 para enviar os documentos necessários para formalizar sua matrícula. Os documentos deverão ser preenchidos, assinados e enviados em formato PDF para o </w:t>
      </w:r>
      <w:r w:rsidR="00A051AC">
        <w:rPr>
          <w:sz w:val="24"/>
          <w:szCs w:val="24"/>
        </w:rPr>
        <w:t>e-mail</w:t>
      </w:r>
      <w:r>
        <w:rPr>
          <w:sz w:val="24"/>
          <w:szCs w:val="24"/>
        </w:rPr>
        <w:t xml:space="preserve">: </w:t>
      </w:r>
      <w:hyperlink r:id="rId10" w:history="1">
        <w:r w:rsidR="005F2009" w:rsidRPr="005F2009">
          <w:rPr>
            <w:rStyle w:val="Hyperlink"/>
          </w:rPr>
          <w:t>ene.bezerros@gmail.com</w:t>
        </w:r>
      </w:hyperlink>
      <w:r>
        <w:rPr>
          <w:sz w:val="24"/>
          <w:szCs w:val="24"/>
        </w:rPr>
        <w:t>. Os documentos necessários são:</w:t>
      </w:r>
    </w:p>
    <w:p w14:paraId="5C86C1C2" w14:textId="5F5687D0" w:rsidR="00DB6586" w:rsidRDefault="0058386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Anexo I - Ficha de Matrícula;</w:t>
      </w:r>
    </w:p>
    <w:p w14:paraId="38C42824" w14:textId="10AB8585" w:rsidR="00DB6586" w:rsidRDefault="0058386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Anexo </w:t>
      </w:r>
      <w:r w:rsidR="002640E9">
        <w:rPr>
          <w:sz w:val="24"/>
          <w:szCs w:val="24"/>
        </w:rPr>
        <w:t>II</w:t>
      </w:r>
      <w:r>
        <w:rPr>
          <w:sz w:val="24"/>
          <w:szCs w:val="24"/>
        </w:rPr>
        <w:t xml:space="preserve"> - Termo de autorização de participação do menor e uso de imagem;</w:t>
      </w:r>
    </w:p>
    <w:p w14:paraId="5844B8E8" w14:textId="77777777" w:rsidR="00DB6586" w:rsidRDefault="0058386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Cópia legível do RG e CPF do aluno;</w:t>
      </w:r>
    </w:p>
    <w:p w14:paraId="5F766F3A" w14:textId="77777777" w:rsidR="00DB6586" w:rsidRDefault="0058386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Cópia legível do RG e CPF do responsável legal;</w:t>
      </w:r>
    </w:p>
    <w:p w14:paraId="5D95E0D4" w14:textId="1F2DEE4C" w:rsidR="00DB6586" w:rsidRDefault="0058386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Comprovante de residência;</w:t>
      </w:r>
    </w:p>
    <w:p w14:paraId="59DF2045" w14:textId="77777777" w:rsidR="00DB6586" w:rsidRDefault="0058386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Comprovante de matrícula escolar do aluno.</w:t>
      </w:r>
    </w:p>
    <w:p w14:paraId="3B951A44" w14:textId="77777777" w:rsidR="001A4ECB" w:rsidRDefault="001A4ECB" w:rsidP="001A4ECB">
      <w:pPr>
        <w:jc w:val="both"/>
        <w:rPr>
          <w:sz w:val="24"/>
          <w:szCs w:val="24"/>
        </w:rPr>
      </w:pPr>
    </w:p>
    <w:p w14:paraId="7A649010" w14:textId="77777777" w:rsidR="003D2DCC" w:rsidRPr="003D2DCC" w:rsidRDefault="003D2DCC" w:rsidP="003D2DCC">
      <w:pPr>
        <w:jc w:val="both"/>
        <w:rPr>
          <w:b/>
          <w:bCs/>
          <w:sz w:val="24"/>
          <w:szCs w:val="24"/>
        </w:rPr>
      </w:pPr>
      <w:r w:rsidRPr="003D2DCC">
        <w:rPr>
          <w:b/>
          <w:bCs/>
          <w:sz w:val="24"/>
          <w:szCs w:val="24"/>
        </w:rPr>
        <w:t xml:space="preserve">Art. 10º. </w:t>
      </w:r>
      <w:r w:rsidRPr="003D2DCC">
        <w:rPr>
          <w:sz w:val="24"/>
          <w:szCs w:val="24"/>
        </w:rPr>
        <w:t>Os alunos selecionados poderão também, pegar os anexos que necessitam de preenchimento e entregar os documentos listados no Art. 9º, na secretaria da Escola Municipal Desembargador Felismino Guedes, localizada na Praça São Sebastião, Bezerros – PE. Assim, não será necessário enviar por e-mail.</w:t>
      </w:r>
    </w:p>
    <w:p w14:paraId="7EF7AE72" w14:textId="77777777" w:rsidR="003D2DCC" w:rsidRPr="003D2DCC" w:rsidRDefault="003D2DCC" w:rsidP="003D2DCC">
      <w:pPr>
        <w:jc w:val="both"/>
        <w:rPr>
          <w:b/>
          <w:bCs/>
          <w:sz w:val="24"/>
          <w:szCs w:val="24"/>
        </w:rPr>
      </w:pPr>
    </w:p>
    <w:p w14:paraId="7E6C21E1" w14:textId="2D1D8DA0" w:rsidR="00BE7C95" w:rsidRDefault="003D2DCC" w:rsidP="003D2DCC">
      <w:pPr>
        <w:jc w:val="both"/>
        <w:rPr>
          <w:sz w:val="24"/>
          <w:szCs w:val="24"/>
        </w:rPr>
      </w:pPr>
      <w:r w:rsidRPr="003D2DCC">
        <w:rPr>
          <w:b/>
          <w:bCs/>
          <w:sz w:val="24"/>
          <w:szCs w:val="24"/>
        </w:rPr>
        <w:t xml:space="preserve">Art. 11º. </w:t>
      </w:r>
      <w:r w:rsidRPr="003D2DCC">
        <w:rPr>
          <w:sz w:val="24"/>
          <w:szCs w:val="24"/>
        </w:rPr>
        <w:t xml:space="preserve">Quaisquer dúvidas poderão ser esclarecidas em contato pelo e-mail: </w:t>
      </w:r>
      <w:hyperlink r:id="rId11" w:history="1">
        <w:r w:rsidRPr="003D2DCC">
          <w:rPr>
            <w:rStyle w:val="Hyperlink"/>
            <w:sz w:val="24"/>
            <w:szCs w:val="24"/>
          </w:rPr>
          <w:t>ene.bezerros@gmail.com</w:t>
        </w:r>
      </w:hyperlink>
      <w:r w:rsidRPr="003D2DCC">
        <w:rPr>
          <w:sz w:val="24"/>
          <w:szCs w:val="24"/>
        </w:rPr>
        <w:t xml:space="preserve"> ou pelo telefone da Secretaria de Administração e Inovação: </w:t>
      </w:r>
      <w:r w:rsidRPr="003D2DCC">
        <w:rPr>
          <w:b/>
          <w:bCs/>
          <w:sz w:val="24"/>
          <w:szCs w:val="24"/>
          <w:u w:val="single"/>
        </w:rPr>
        <w:t>3728-6722</w:t>
      </w:r>
      <w:r w:rsidRPr="003D2DCC">
        <w:rPr>
          <w:sz w:val="24"/>
          <w:szCs w:val="24"/>
        </w:rPr>
        <w:t>.</w:t>
      </w:r>
    </w:p>
    <w:p w14:paraId="1323D110" w14:textId="77777777" w:rsidR="00DB6586" w:rsidRDefault="00DB6586">
      <w:pPr>
        <w:jc w:val="both"/>
        <w:rPr>
          <w:sz w:val="24"/>
          <w:szCs w:val="24"/>
        </w:rPr>
      </w:pPr>
    </w:p>
    <w:p w14:paraId="6018084F" w14:textId="77777777" w:rsidR="00DB6586" w:rsidRDefault="00583861">
      <w:pPr>
        <w:pStyle w:val="Ttulo1"/>
      </w:pPr>
      <w:bookmarkStart w:id="6" w:name="_48mfrcodlpzv" w:colFirst="0" w:colLast="0"/>
      <w:bookmarkEnd w:id="6"/>
      <w:r>
        <w:t>VII - Das aulas, horários e local</w:t>
      </w:r>
    </w:p>
    <w:p w14:paraId="1503B311" w14:textId="77777777" w:rsidR="00DB6586" w:rsidRDefault="00DB6586">
      <w:pPr>
        <w:jc w:val="center"/>
        <w:rPr>
          <w:b/>
          <w:sz w:val="24"/>
          <w:szCs w:val="24"/>
        </w:rPr>
      </w:pPr>
    </w:p>
    <w:p w14:paraId="49F94A06" w14:textId="6B99DE80" w:rsidR="00DB6586" w:rsidRDefault="005838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78014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º. </w:t>
      </w:r>
      <w:r>
        <w:rPr>
          <w:sz w:val="24"/>
          <w:szCs w:val="24"/>
        </w:rPr>
        <w:t xml:space="preserve">As aulas para os alunos dos anos finais do ensino fundamental da rede municipal, serão uma vez por semana para cada turma, com aplicação de 2 lições por aula, com carga horária de 4 horas por semana, totalizando 4 meses de duração.  As aulas serão no Centro Municipal de Atenção Integral à Criança e ao Adolescente (CEMAIC), no horário de contraturno das turmas. </w:t>
      </w:r>
      <w:r w:rsidR="00A051AC">
        <w:rPr>
          <w:sz w:val="24"/>
          <w:szCs w:val="24"/>
        </w:rPr>
        <w:t>O cronograma</w:t>
      </w:r>
      <w:r>
        <w:rPr>
          <w:sz w:val="24"/>
          <w:szCs w:val="24"/>
        </w:rPr>
        <w:t xml:space="preserve"> contendo informações sobre as datas, estão contidas no Anexo I deste regulamento.</w:t>
      </w:r>
    </w:p>
    <w:p w14:paraId="7B99A084" w14:textId="77777777" w:rsidR="00DB6586" w:rsidRDefault="00DB6586">
      <w:pPr>
        <w:jc w:val="both"/>
        <w:rPr>
          <w:b/>
          <w:sz w:val="24"/>
          <w:szCs w:val="24"/>
        </w:rPr>
      </w:pPr>
    </w:p>
    <w:p w14:paraId="4FAFEE13" w14:textId="6EEF8259" w:rsidR="00DB6586" w:rsidRDefault="005838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Art. 1</w:t>
      </w:r>
      <w:r w:rsidR="0078014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º. </w:t>
      </w:r>
      <w:r>
        <w:rPr>
          <w:sz w:val="24"/>
          <w:szCs w:val="24"/>
        </w:rPr>
        <w:t>Para os alunos do ensino médio, as aulas serão ministradas quinzenalmente, seguindo o cronograma de aplicação de 2 lições a cada 15 dias, com carga horária de 4 horas por sábado, totalizando 4 meses de duração. As aulas serão no Colégio Municipal Desembargador Felismino Guedes (Municipal), das 8h às 12h.</w:t>
      </w:r>
    </w:p>
    <w:p w14:paraId="37059303" w14:textId="77777777" w:rsidR="00A051AC" w:rsidRDefault="00A051AC">
      <w:pPr>
        <w:jc w:val="both"/>
        <w:rPr>
          <w:sz w:val="24"/>
          <w:szCs w:val="24"/>
        </w:rPr>
      </w:pPr>
    </w:p>
    <w:p w14:paraId="6C0D982E" w14:textId="77777777" w:rsidR="00DB6586" w:rsidRDefault="00DB6586">
      <w:pPr>
        <w:jc w:val="both"/>
        <w:rPr>
          <w:sz w:val="24"/>
          <w:szCs w:val="24"/>
        </w:rPr>
      </w:pPr>
    </w:p>
    <w:p w14:paraId="609405E9" w14:textId="77777777" w:rsidR="00DB6586" w:rsidRDefault="00583861">
      <w:pPr>
        <w:pStyle w:val="Ttulo1"/>
      </w:pPr>
      <w:bookmarkStart w:id="7" w:name="_1rfdt9bb74hv" w:colFirst="0" w:colLast="0"/>
      <w:bookmarkEnd w:id="7"/>
      <w:r>
        <w:t>VIII - Da frequência e conclusão do curso</w:t>
      </w:r>
    </w:p>
    <w:p w14:paraId="29B39662" w14:textId="77777777" w:rsidR="00DB6586" w:rsidRDefault="00DB6586">
      <w:pPr>
        <w:jc w:val="both"/>
        <w:rPr>
          <w:b/>
          <w:sz w:val="24"/>
          <w:szCs w:val="24"/>
        </w:rPr>
      </w:pPr>
    </w:p>
    <w:p w14:paraId="699D062A" w14:textId="45D15CDC" w:rsidR="00DB6586" w:rsidRDefault="005838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78014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º. </w:t>
      </w:r>
      <w:r>
        <w:rPr>
          <w:sz w:val="24"/>
          <w:szCs w:val="24"/>
        </w:rPr>
        <w:t>Será exigido frequência mínima de 75% nas aulas do curso (equivalente a 12 lições), de forma a compreender o período de formação e acesso ao certificado de conclusão.</w:t>
      </w:r>
    </w:p>
    <w:p w14:paraId="48026DEC" w14:textId="77777777" w:rsidR="00DB6586" w:rsidRDefault="00DB6586">
      <w:pPr>
        <w:jc w:val="both"/>
        <w:rPr>
          <w:sz w:val="24"/>
          <w:szCs w:val="24"/>
        </w:rPr>
      </w:pPr>
    </w:p>
    <w:p w14:paraId="203FC975" w14:textId="77777777" w:rsidR="00DB6586" w:rsidRDefault="00583861">
      <w:pPr>
        <w:pStyle w:val="Ttulo1"/>
      </w:pPr>
      <w:bookmarkStart w:id="8" w:name="_qs1l88felk3i" w:colFirst="0" w:colLast="0"/>
      <w:bookmarkEnd w:id="8"/>
      <w:r>
        <w:t>IX - Disposições gerais</w:t>
      </w:r>
    </w:p>
    <w:p w14:paraId="4A20555C" w14:textId="77777777" w:rsidR="00DB6586" w:rsidRDefault="00DB6586">
      <w:pPr>
        <w:jc w:val="both"/>
        <w:rPr>
          <w:sz w:val="24"/>
          <w:szCs w:val="24"/>
        </w:rPr>
      </w:pPr>
    </w:p>
    <w:p w14:paraId="55778BAE" w14:textId="50331BB7" w:rsidR="00DB6586" w:rsidRDefault="005838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78014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º.</w:t>
      </w:r>
      <w:r>
        <w:rPr>
          <w:sz w:val="24"/>
          <w:szCs w:val="24"/>
        </w:rPr>
        <w:t xml:space="preserve"> Qualquer esclarecimento ou dúvida referente a este documento poderá ser resolvido na Secretaria de Administração e Inovação, localizada no endereço: Rua Dr. José Mariano, 32, 2º Andar, Centro, Bezerros – </w:t>
      </w:r>
      <w:r w:rsidR="00A051AC">
        <w:rPr>
          <w:sz w:val="24"/>
          <w:szCs w:val="24"/>
        </w:rPr>
        <w:t>PE,</w:t>
      </w:r>
      <w:r>
        <w:rPr>
          <w:sz w:val="24"/>
          <w:szCs w:val="24"/>
        </w:rPr>
        <w:t xml:space="preserve"> CEP 55660-000. </w:t>
      </w:r>
    </w:p>
    <w:p w14:paraId="66366335" w14:textId="77777777" w:rsidR="00DB6586" w:rsidRDefault="00DB6586">
      <w:pPr>
        <w:jc w:val="both"/>
        <w:rPr>
          <w:sz w:val="24"/>
          <w:szCs w:val="24"/>
        </w:rPr>
      </w:pPr>
    </w:p>
    <w:p w14:paraId="4F88CFA8" w14:textId="4C756DB8" w:rsidR="00DB6586" w:rsidRDefault="005838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78014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º</w:t>
      </w:r>
      <w:r>
        <w:rPr>
          <w:sz w:val="24"/>
          <w:szCs w:val="24"/>
        </w:rPr>
        <w:t>. A inscrição dos estudantes representa a concordância e ciência quanto aos ditames deste Regulamento, que disciplina sobre as diretrizes do Projeto Empreendedorismo na Escola.</w:t>
      </w:r>
    </w:p>
    <w:p w14:paraId="4E932CFB" w14:textId="77777777" w:rsidR="00DB6586" w:rsidRDefault="00DB6586">
      <w:pPr>
        <w:jc w:val="both"/>
        <w:rPr>
          <w:sz w:val="24"/>
          <w:szCs w:val="24"/>
        </w:rPr>
      </w:pPr>
    </w:p>
    <w:p w14:paraId="7F3187ED" w14:textId="040E6D52" w:rsidR="00DB6586" w:rsidRDefault="005838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78014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º.</w:t>
      </w:r>
      <w:r>
        <w:rPr>
          <w:sz w:val="24"/>
          <w:szCs w:val="24"/>
        </w:rPr>
        <w:t xml:space="preserve"> O presente Regulamento entrará em vigor na data de sua aprovação por meio de reunião geral, providenciando-se a sua publicação no órgão oficial.</w:t>
      </w:r>
    </w:p>
    <w:p w14:paraId="2A387AC5" w14:textId="77777777" w:rsidR="00DB6586" w:rsidRDefault="00DB6586">
      <w:pPr>
        <w:jc w:val="both"/>
        <w:rPr>
          <w:sz w:val="24"/>
          <w:szCs w:val="24"/>
        </w:rPr>
      </w:pPr>
    </w:p>
    <w:p w14:paraId="53CAB227" w14:textId="527CB541" w:rsidR="00DB6586" w:rsidRDefault="005838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78014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º. </w:t>
      </w:r>
      <w:r>
        <w:rPr>
          <w:sz w:val="24"/>
          <w:szCs w:val="24"/>
        </w:rPr>
        <w:t>A Prefeitura Municipal de Bezerros não disponibilizará transporte e nem se responsabilizará pelo deslocamento do aluno até o local onde as aulas serão ministradas.</w:t>
      </w:r>
    </w:p>
    <w:p w14:paraId="22217329" w14:textId="77777777" w:rsidR="00DB6586" w:rsidRDefault="00DB6586">
      <w:pPr>
        <w:jc w:val="both"/>
        <w:rPr>
          <w:sz w:val="24"/>
          <w:szCs w:val="24"/>
        </w:rPr>
      </w:pPr>
    </w:p>
    <w:p w14:paraId="412730E1" w14:textId="27437584" w:rsidR="00DB6586" w:rsidRPr="00F17B47" w:rsidRDefault="00583861" w:rsidP="00F17B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 1</w:t>
      </w:r>
      <w:r w:rsidR="0078014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º. </w:t>
      </w:r>
      <w:r>
        <w:rPr>
          <w:sz w:val="24"/>
          <w:szCs w:val="24"/>
        </w:rPr>
        <w:t>A Prefeitura Municipal de Bezerros se responsabilizará apenas pelos alunos que estiverem presentes em sala de aula, de modo que será feito o controle da frequência nas aulas.</w:t>
      </w:r>
    </w:p>
    <w:p w14:paraId="178AF451" w14:textId="77777777" w:rsidR="00DB6586" w:rsidRDefault="00DB6586">
      <w:pPr>
        <w:jc w:val="right"/>
        <w:rPr>
          <w:sz w:val="24"/>
          <w:szCs w:val="24"/>
        </w:rPr>
      </w:pPr>
    </w:p>
    <w:p w14:paraId="48CB9354" w14:textId="63BFEB57" w:rsidR="00DB6586" w:rsidRDefault="005838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Bezerros, </w:t>
      </w:r>
      <w:r w:rsidR="00EC7FB4">
        <w:rPr>
          <w:sz w:val="24"/>
          <w:szCs w:val="24"/>
        </w:rPr>
        <w:t>08</w:t>
      </w:r>
      <w:r>
        <w:rPr>
          <w:sz w:val="24"/>
          <w:szCs w:val="24"/>
        </w:rPr>
        <w:t xml:space="preserve"> de </w:t>
      </w:r>
      <w:r w:rsidR="00EC7FB4">
        <w:rPr>
          <w:sz w:val="24"/>
          <w:szCs w:val="24"/>
        </w:rPr>
        <w:t xml:space="preserve">agosto </w:t>
      </w:r>
      <w:r>
        <w:rPr>
          <w:sz w:val="24"/>
          <w:szCs w:val="24"/>
        </w:rPr>
        <w:t xml:space="preserve">de 2022. </w:t>
      </w:r>
    </w:p>
    <w:p w14:paraId="45FD6B28" w14:textId="77777777" w:rsidR="00DB6586" w:rsidRDefault="00DB6586" w:rsidP="00F17B47">
      <w:pPr>
        <w:rPr>
          <w:sz w:val="24"/>
          <w:szCs w:val="24"/>
        </w:rPr>
      </w:pPr>
    </w:p>
    <w:p w14:paraId="2604C04A" w14:textId="77777777" w:rsidR="00DB6586" w:rsidRDefault="00DB6586">
      <w:pPr>
        <w:jc w:val="right"/>
        <w:rPr>
          <w:sz w:val="24"/>
          <w:szCs w:val="24"/>
        </w:rPr>
      </w:pPr>
    </w:p>
    <w:p w14:paraId="23389118" w14:textId="77777777" w:rsidR="002640E9" w:rsidRDefault="002640E9">
      <w:pPr>
        <w:jc w:val="right"/>
        <w:rPr>
          <w:sz w:val="24"/>
          <w:szCs w:val="24"/>
        </w:rPr>
      </w:pPr>
    </w:p>
    <w:p w14:paraId="364FC4F1" w14:textId="77777777" w:rsidR="00F17B47" w:rsidRDefault="00F17B47">
      <w:pPr>
        <w:jc w:val="right"/>
        <w:rPr>
          <w:sz w:val="24"/>
          <w:szCs w:val="24"/>
        </w:rPr>
      </w:pPr>
    </w:p>
    <w:p w14:paraId="1F5199CC" w14:textId="77777777" w:rsidR="00DB6586" w:rsidRDefault="005838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14:paraId="1885E275" w14:textId="77777777" w:rsidR="00DB6586" w:rsidRDefault="00583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Bruno Clisman Constantino Ribeiro </w:t>
      </w:r>
    </w:p>
    <w:p w14:paraId="634D5095" w14:textId="77777777" w:rsidR="00DB6586" w:rsidRDefault="00583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Secretário de Administração e Inovação</w:t>
      </w:r>
    </w:p>
    <w:p w14:paraId="2819592B" w14:textId="77777777" w:rsidR="00DB6586" w:rsidRDefault="00583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Mat.: 982504</w:t>
      </w:r>
    </w:p>
    <w:p w14:paraId="6F7E95D1" w14:textId="77777777" w:rsidR="00DB6586" w:rsidRDefault="00DB6586">
      <w:pPr>
        <w:rPr>
          <w:sz w:val="24"/>
          <w:szCs w:val="24"/>
        </w:rPr>
      </w:pPr>
    </w:p>
    <w:p w14:paraId="32307293" w14:textId="4D64D593" w:rsidR="00DB6586" w:rsidRDefault="00583861" w:rsidP="002640E9">
      <w:pPr>
        <w:pStyle w:val="Ttulo1"/>
      </w:pPr>
      <w:bookmarkStart w:id="9" w:name="_vmjjorcsq0zn" w:colFirst="0" w:colLast="0"/>
      <w:bookmarkEnd w:id="9"/>
      <w:r>
        <w:lastRenderedPageBreak/>
        <w:t xml:space="preserve">ANEXO I </w:t>
      </w:r>
      <w:bookmarkStart w:id="10" w:name="_wk2a52vu94t" w:colFirst="0" w:colLast="0"/>
      <w:bookmarkEnd w:id="10"/>
      <w:r w:rsidR="002640E9">
        <w:t xml:space="preserve">- </w:t>
      </w:r>
      <w:r>
        <w:t>FICHA DE MATRÍCULA</w:t>
      </w:r>
    </w:p>
    <w:p w14:paraId="07A84314" w14:textId="77777777" w:rsidR="00DB6586" w:rsidRDefault="00DB6586"/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B6586" w14:paraId="7DCB5078" w14:textId="77777777">
        <w:trPr>
          <w:trHeight w:val="27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094A" w14:textId="77777777" w:rsidR="00DB6586" w:rsidRDefault="0058386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ALUNO</w:t>
            </w:r>
          </w:p>
        </w:tc>
      </w:tr>
    </w:tbl>
    <w:p w14:paraId="7BDAFDB5" w14:textId="77777777" w:rsidR="00DB6586" w:rsidRDefault="00DB6586">
      <w:pPr>
        <w:jc w:val="both"/>
        <w:rPr>
          <w:b/>
        </w:rPr>
      </w:pPr>
    </w:p>
    <w:p w14:paraId="1B43FB2C" w14:textId="4B0EFEA4" w:rsidR="00DB6586" w:rsidRDefault="00583861">
      <w:pPr>
        <w:spacing w:line="360" w:lineRule="auto"/>
        <w:jc w:val="both"/>
      </w:pPr>
      <w:r>
        <w:t>NOME COMPLETO: ______________________________________________________</w:t>
      </w:r>
      <w:r w:rsidR="009B3CF6">
        <w:t>___</w:t>
      </w:r>
    </w:p>
    <w:p w14:paraId="1A07888D" w14:textId="36573CF3" w:rsidR="00DB6586" w:rsidRDefault="00583861">
      <w:pPr>
        <w:spacing w:line="360" w:lineRule="auto"/>
        <w:jc w:val="both"/>
      </w:pPr>
      <w:r>
        <w:t>ESCOLA</w:t>
      </w:r>
      <w:r w:rsidR="002640E9">
        <w:t xml:space="preserve"> DE ORIGEM</w:t>
      </w:r>
      <w:r>
        <w:t>:</w:t>
      </w:r>
      <w:r w:rsidR="009B3CF6">
        <w:t xml:space="preserve">  </w:t>
      </w:r>
      <w:r>
        <w:t xml:space="preserve"> ________________________________________________</w:t>
      </w:r>
      <w:r w:rsidR="009B3CF6">
        <w:t>__</w:t>
      </w:r>
      <w:r>
        <w:t>____</w:t>
      </w:r>
    </w:p>
    <w:p w14:paraId="2E0E3A3A" w14:textId="3921BB66" w:rsidR="00DB6586" w:rsidRDefault="00FD25D5">
      <w:pPr>
        <w:spacing w:line="360" w:lineRule="auto"/>
        <w:jc w:val="both"/>
      </w:pPr>
      <w:r>
        <w:t>ANO/SÉRIE:__________ DATA DE NASCIMENTO:____/____/____ SEXO: ___________</w:t>
      </w:r>
      <w:r w:rsidR="009B3CF6">
        <w:t>__</w:t>
      </w:r>
    </w:p>
    <w:p w14:paraId="72DC94F7" w14:textId="4AAFFFAB" w:rsidR="00DB6586" w:rsidRDefault="00583861">
      <w:pPr>
        <w:spacing w:line="360" w:lineRule="auto"/>
        <w:jc w:val="both"/>
      </w:pPr>
      <w:r>
        <w:t>RG: _______________________</w:t>
      </w:r>
      <w:r>
        <w:tab/>
        <w:t xml:space="preserve">      ÓRGÃO EXPEDIDOR:  _________     </w:t>
      </w:r>
      <w:r w:rsidR="009B3CF6">
        <w:t xml:space="preserve">     </w:t>
      </w:r>
      <w:r>
        <w:t>UF:_____</w:t>
      </w:r>
    </w:p>
    <w:p w14:paraId="134BB607" w14:textId="08779A0B" w:rsidR="00DB6586" w:rsidRDefault="00583861">
      <w:pPr>
        <w:spacing w:line="360" w:lineRule="auto"/>
        <w:jc w:val="both"/>
      </w:pPr>
      <w:r>
        <w:t>CPF: _______________________</w:t>
      </w:r>
      <w:r w:rsidR="009B3CF6">
        <w:t>______</w:t>
      </w:r>
      <w:r>
        <w:t xml:space="preserve">          CONTATO: __________________________</w:t>
      </w:r>
    </w:p>
    <w:p w14:paraId="5A92EC67" w14:textId="6C1C107C" w:rsidR="00DB6586" w:rsidRDefault="00583861">
      <w:pPr>
        <w:spacing w:line="360" w:lineRule="auto"/>
        <w:jc w:val="both"/>
      </w:pPr>
      <w:r>
        <w:t xml:space="preserve">E-MAIL: </w:t>
      </w:r>
      <w:r w:rsidR="009B3CF6">
        <w:t xml:space="preserve">  </w:t>
      </w:r>
      <w:r>
        <w:t>________________________________________________________________</w:t>
      </w:r>
      <w:r w:rsidR="009B3CF6">
        <w:t>__</w:t>
      </w:r>
    </w:p>
    <w:p w14:paraId="0BDAA0A2" w14:textId="7DFAA680" w:rsidR="00DB6586" w:rsidRDefault="00583861" w:rsidP="009B3CF6">
      <w:pPr>
        <w:spacing w:line="360" w:lineRule="auto"/>
      </w:pPr>
      <w:r>
        <w:t xml:space="preserve">PESSOA COM DEFICIÊNCIA: </w:t>
      </w:r>
      <w:r w:rsidR="009B3CF6">
        <w:t xml:space="preserve">        </w:t>
      </w:r>
      <w:sdt>
        <w:sdtPr>
          <w:id w:val="-184354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CF6">
            <w:rPr>
              <w:rFonts w:ascii="MS Gothic" w:eastAsia="MS Gothic" w:hAnsi="MS Gothic" w:hint="eastAsia"/>
            </w:rPr>
            <w:t>☐</w:t>
          </w:r>
        </w:sdtContent>
      </w:sdt>
      <w:r w:rsidR="009B3CF6">
        <w:t xml:space="preserve">  NÃO     </w:t>
      </w:r>
      <w:sdt>
        <w:sdtPr>
          <w:id w:val="-24272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CF6">
            <w:rPr>
              <w:rFonts w:ascii="MS Gothic" w:eastAsia="MS Gothic" w:hAnsi="MS Gothic" w:hint="eastAsia"/>
            </w:rPr>
            <w:t>☐</w:t>
          </w:r>
        </w:sdtContent>
      </w:sdt>
      <w:r w:rsidR="009B3CF6">
        <w:t xml:space="preserve"> </w:t>
      </w:r>
      <w:r>
        <w:t xml:space="preserve">SIM, </w:t>
      </w:r>
      <w:r w:rsidR="009B3CF6">
        <w:t xml:space="preserve">QUAL?    </w:t>
      </w:r>
      <w:r>
        <w:t>________________</w:t>
      </w:r>
      <w:r w:rsidR="009B3CF6">
        <w:t xml:space="preserve">_____       </w:t>
      </w:r>
    </w:p>
    <w:p w14:paraId="5D511AA0" w14:textId="77777777" w:rsidR="00DB6586" w:rsidRDefault="00DB6586"/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B6586" w14:paraId="7CB7E46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59AC" w14:textId="77777777" w:rsidR="00DB6586" w:rsidRDefault="00583861">
            <w:pPr>
              <w:widowControl w:val="0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 LEGAL</w:t>
            </w:r>
          </w:p>
        </w:tc>
      </w:tr>
    </w:tbl>
    <w:p w14:paraId="35C1A00E" w14:textId="77777777" w:rsidR="00DB6586" w:rsidRDefault="00DB6586">
      <w:pPr>
        <w:spacing w:line="240" w:lineRule="auto"/>
        <w:jc w:val="both"/>
      </w:pPr>
    </w:p>
    <w:p w14:paraId="6025F6C0" w14:textId="77777777" w:rsidR="00DB6586" w:rsidRDefault="00583861">
      <w:pPr>
        <w:spacing w:line="360" w:lineRule="auto"/>
        <w:jc w:val="both"/>
      </w:pPr>
      <w:r>
        <w:t>NOME: __________________________________________ CPF: ____________________</w:t>
      </w:r>
    </w:p>
    <w:p w14:paraId="2B781066" w14:textId="77777777" w:rsidR="00DB6586" w:rsidRDefault="00583861">
      <w:pPr>
        <w:spacing w:line="360" w:lineRule="auto"/>
        <w:jc w:val="both"/>
      </w:pPr>
      <w:r>
        <w:t>PARENTESCO: _____________________  CONTATO: _____________________________</w:t>
      </w:r>
    </w:p>
    <w:p w14:paraId="3819DB11" w14:textId="77777777" w:rsidR="00DB6586" w:rsidRDefault="00DB6586">
      <w:pPr>
        <w:rPr>
          <w:sz w:val="20"/>
          <w:szCs w:val="20"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B6586" w14:paraId="40EACA7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5F5FD" w14:textId="77777777" w:rsidR="00DB6586" w:rsidRDefault="00583861">
            <w:pPr>
              <w:widowControl w:val="0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</w:t>
            </w:r>
          </w:p>
        </w:tc>
      </w:tr>
    </w:tbl>
    <w:p w14:paraId="0A654199" w14:textId="77777777" w:rsidR="00DB6586" w:rsidRDefault="00DB6586">
      <w:pPr>
        <w:jc w:val="both"/>
        <w:rPr>
          <w:b/>
        </w:rPr>
      </w:pPr>
    </w:p>
    <w:p w14:paraId="69923750" w14:textId="285DB4D1" w:rsidR="00DB6586" w:rsidRDefault="00583861">
      <w:pPr>
        <w:spacing w:line="360" w:lineRule="auto"/>
        <w:jc w:val="both"/>
      </w:pPr>
      <w:r>
        <w:t xml:space="preserve">RUA/AVENIDA:_____________________________________________________ Nº:_____ BAIRRO:______________________________ COMPLEMENTO: </w:t>
      </w:r>
      <w:r w:rsidR="009B3CF6">
        <w:t xml:space="preserve">  </w:t>
      </w:r>
      <w:r>
        <w:t>____________________</w:t>
      </w:r>
    </w:p>
    <w:p w14:paraId="2960E2C3" w14:textId="77777777" w:rsidR="00DB6586" w:rsidRDefault="00583861">
      <w:pPr>
        <w:spacing w:line="360" w:lineRule="auto"/>
        <w:jc w:val="both"/>
      </w:pPr>
      <w:r>
        <w:t>MUNICÍPIO:___________________________</w:t>
      </w:r>
    </w:p>
    <w:p w14:paraId="04E81F7F" w14:textId="77777777" w:rsidR="00DB6586" w:rsidRDefault="00DB6586">
      <w:pPr>
        <w:jc w:val="both"/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B6586" w14:paraId="04854AB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F7A5" w14:textId="77777777" w:rsidR="00DB6586" w:rsidRDefault="0058386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DOCUMENTOS ENTREGUES NO ATO DA MATRÍCULA</w:t>
            </w:r>
          </w:p>
        </w:tc>
      </w:tr>
    </w:tbl>
    <w:p w14:paraId="0890E751" w14:textId="77777777" w:rsidR="00DB6586" w:rsidRDefault="00DB6586">
      <w:pPr>
        <w:jc w:val="both"/>
      </w:pPr>
    </w:p>
    <w:p w14:paraId="3A06B9CF" w14:textId="7AD45B64" w:rsidR="00DB6586" w:rsidRDefault="00775407" w:rsidP="009B3CF6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6565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C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3CF6">
        <w:rPr>
          <w:sz w:val="24"/>
          <w:szCs w:val="24"/>
        </w:rPr>
        <w:t xml:space="preserve"> Anexo </w:t>
      </w:r>
      <w:r w:rsidR="00583861">
        <w:rPr>
          <w:sz w:val="24"/>
          <w:szCs w:val="24"/>
        </w:rPr>
        <w:t>II</w:t>
      </w:r>
      <w:r w:rsidR="009B3CF6">
        <w:rPr>
          <w:sz w:val="24"/>
          <w:szCs w:val="24"/>
        </w:rPr>
        <w:t xml:space="preserve"> - Termo de autorização de participação do menor e uso de imagem;</w:t>
      </w:r>
    </w:p>
    <w:p w14:paraId="2F131A8F" w14:textId="3ACE0CA1" w:rsidR="00DB6586" w:rsidRDefault="00775407" w:rsidP="009B3CF6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5941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C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3CF6">
        <w:rPr>
          <w:sz w:val="24"/>
          <w:szCs w:val="24"/>
        </w:rPr>
        <w:t xml:space="preserve"> Cópia legível do RG e CPF do aluno;</w:t>
      </w:r>
    </w:p>
    <w:p w14:paraId="0AEEAA0F" w14:textId="0DC75030" w:rsidR="00DB6586" w:rsidRDefault="00775407" w:rsidP="009B3CF6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9571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C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3CF6">
        <w:rPr>
          <w:sz w:val="24"/>
          <w:szCs w:val="24"/>
        </w:rPr>
        <w:t xml:space="preserve"> Cópia legível do RG e CPF do responsável legal;</w:t>
      </w:r>
    </w:p>
    <w:p w14:paraId="00FEA738" w14:textId="11E8CA9B" w:rsidR="00DB6586" w:rsidRDefault="00775407" w:rsidP="009B3CF6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2717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C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3CF6">
        <w:rPr>
          <w:sz w:val="24"/>
          <w:szCs w:val="24"/>
        </w:rPr>
        <w:t xml:space="preserve"> Comprovante de residência no nome de um dos pais/responsáveis;</w:t>
      </w:r>
    </w:p>
    <w:p w14:paraId="72E0E1F6" w14:textId="37CEB9E5" w:rsidR="00DB6586" w:rsidRPr="00702126" w:rsidRDefault="00775407" w:rsidP="00702126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60448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C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3CF6">
        <w:rPr>
          <w:sz w:val="24"/>
          <w:szCs w:val="24"/>
        </w:rPr>
        <w:t xml:space="preserve"> Comprovante de matrícula escolar do aluno.</w:t>
      </w:r>
    </w:p>
    <w:p w14:paraId="3849A296" w14:textId="635DBA38" w:rsidR="00DB6586" w:rsidRDefault="00DB6586">
      <w:pPr>
        <w:jc w:val="both"/>
      </w:pPr>
    </w:p>
    <w:p w14:paraId="1DBDD954" w14:textId="77777777" w:rsidR="00702126" w:rsidRDefault="00702126">
      <w:pPr>
        <w:jc w:val="both"/>
      </w:pPr>
    </w:p>
    <w:p w14:paraId="24538D5C" w14:textId="77777777" w:rsidR="00702126" w:rsidRDefault="00702126" w:rsidP="00702126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00"/>
      </w:tblGrid>
      <w:tr w:rsidR="00702126" w14:paraId="52C69D96" w14:textId="77777777" w:rsidTr="00702126">
        <w:trPr>
          <w:trHeight w:val="269"/>
          <w:jc w:val="center"/>
        </w:trPr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245A5" w14:textId="77777777" w:rsidR="00702126" w:rsidRDefault="00702126" w:rsidP="00702126">
            <w:pPr>
              <w:rPr>
                <w:b/>
                <w:sz w:val="24"/>
                <w:szCs w:val="24"/>
              </w:rPr>
            </w:pPr>
          </w:p>
        </w:tc>
      </w:tr>
      <w:tr w:rsidR="00702126" w14:paraId="7A43E066" w14:textId="77777777" w:rsidTr="00702126">
        <w:trPr>
          <w:trHeight w:val="269"/>
          <w:jc w:val="center"/>
        </w:trPr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691D4" w14:textId="77777777" w:rsidR="00702126" w:rsidRDefault="00702126" w:rsidP="007021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 LEGAL</w:t>
            </w:r>
          </w:p>
          <w:p w14:paraId="3FA361E7" w14:textId="77777777" w:rsidR="00702126" w:rsidRDefault="00702126" w:rsidP="00702126">
            <w:pPr>
              <w:jc w:val="center"/>
              <w:rPr>
                <w:b/>
                <w:sz w:val="24"/>
                <w:szCs w:val="24"/>
              </w:rPr>
            </w:pPr>
          </w:p>
          <w:p w14:paraId="6A33E178" w14:textId="77777777" w:rsidR="00702126" w:rsidRDefault="00702126" w:rsidP="00702126">
            <w:pPr>
              <w:rPr>
                <w:b/>
                <w:sz w:val="24"/>
                <w:szCs w:val="24"/>
              </w:rPr>
            </w:pPr>
          </w:p>
          <w:p w14:paraId="28986ABF" w14:textId="424B9F87" w:rsidR="00702126" w:rsidRDefault="00702126" w:rsidP="007021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2126" w14:paraId="2372876C" w14:textId="77777777" w:rsidTr="00702126">
        <w:tblPrEx>
          <w:jc w:val="left"/>
        </w:tblPrEx>
        <w:trPr>
          <w:trHeight w:val="269"/>
        </w:trPr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3E19A" w14:textId="77777777" w:rsidR="00702126" w:rsidRDefault="00702126" w:rsidP="00A20073">
            <w:pPr>
              <w:rPr>
                <w:b/>
                <w:sz w:val="24"/>
                <w:szCs w:val="24"/>
              </w:rPr>
            </w:pPr>
          </w:p>
        </w:tc>
      </w:tr>
      <w:tr w:rsidR="00702126" w14:paraId="5A16CD4C" w14:textId="77777777" w:rsidTr="00702126">
        <w:tblPrEx>
          <w:jc w:val="left"/>
        </w:tblPrEx>
        <w:trPr>
          <w:trHeight w:val="269"/>
        </w:trPr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1EFBB" w14:textId="39EA8430" w:rsidR="00702126" w:rsidRDefault="00702126" w:rsidP="00A20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</w:t>
            </w:r>
          </w:p>
        </w:tc>
      </w:tr>
    </w:tbl>
    <w:p w14:paraId="48B4A286" w14:textId="17471CF9" w:rsidR="00DB6586" w:rsidRDefault="00DB6586" w:rsidP="00702126">
      <w:pPr>
        <w:rPr>
          <w:sz w:val="24"/>
          <w:szCs w:val="24"/>
        </w:rPr>
      </w:pPr>
    </w:p>
    <w:p w14:paraId="54CBBFD3" w14:textId="303AEB02" w:rsidR="00DB6586" w:rsidRDefault="00583861">
      <w:pPr>
        <w:pStyle w:val="Ttulo1"/>
        <w:keepNext w:val="0"/>
        <w:keepLines w:val="0"/>
        <w:widowControl w:val="0"/>
      </w:pPr>
      <w:r>
        <w:t xml:space="preserve">ANEXO </w:t>
      </w:r>
      <w:r w:rsidR="002640E9">
        <w:t>II</w:t>
      </w:r>
      <w:r>
        <w:t xml:space="preserve"> - TERMO DE AUTORIZAÇÃO DE PARTICIPAÇÃO DO MENOR E </w:t>
      </w:r>
    </w:p>
    <w:p w14:paraId="278AF6FE" w14:textId="77777777" w:rsidR="00DB6586" w:rsidRDefault="00583861">
      <w:pPr>
        <w:pStyle w:val="Ttulo1"/>
        <w:keepNext w:val="0"/>
        <w:keepLines w:val="0"/>
        <w:widowControl w:val="0"/>
      </w:pPr>
      <w:r>
        <w:t>USO DE IMAGEM</w:t>
      </w:r>
    </w:p>
    <w:p w14:paraId="193232FC" w14:textId="77777777" w:rsidR="00DB6586" w:rsidRDefault="00DB6586">
      <w:pPr>
        <w:widowControl w:val="0"/>
        <w:spacing w:before="12"/>
        <w:rPr>
          <w:b/>
          <w:sz w:val="24"/>
          <w:szCs w:val="24"/>
        </w:rPr>
      </w:pPr>
    </w:p>
    <w:p w14:paraId="35DAB6AE" w14:textId="77777777" w:rsidR="00DB6586" w:rsidRDefault="00583861">
      <w:pPr>
        <w:widowControl w:val="0"/>
        <w:tabs>
          <w:tab w:val="left" w:pos="135"/>
          <w:tab w:val="left" w:pos="9060"/>
        </w:tabs>
        <w:ind w:left="111"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(nome completo)____________________________________________, (nacionalidade)__________________, (estado civil)_____________________, (profissão)______________________________, titular da cédula de identidade </w:t>
      </w:r>
      <w:r>
        <w:rPr>
          <w:b/>
          <w:sz w:val="24"/>
          <w:szCs w:val="24"/>
        </w:rPr>
        <w:t>RG n°</w:t>
      </w:r>
      <w:r>
        <w:rPr>
          <w:sz w:val="24"/>
          <w:szCs w:val="24"/>
        </w:rPr>
        <w:t>________________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b/>
          <w:sz w:val="24"/>
          <w:szCs w:val="24"/>
        </w:rPr>
        <w:t>CPF n°</w:t>
      </w:r>
      <w:r>
        <w:rPr>
          <w:sz w:val="24"/>
          <w:szCs w:val="24"/>
        </w:rPr>
        <w:t>___________________, como representante legal do menor abaixo referido.</w:t>
      </w:r>
    </w:p>
    <w:p w14:paraId="229EEF7A" w14:textId="77777777" w:rsidR="00DB6586" w:rsidRDefault="00DB6586">
      <w:pPr>
        <w:widowControl w:val="0"/>
        <w:spacing w:before="11"/>
        <w:rPr>
          <w:sz w:val="24"/>
          <w:szCs w:val="24"/>
        </w:rPr>
      </w:pPr>
    </w:p>
    <w:p w14:paraId="4655F2FD" w14:textId="77777777" w:rsidR="00DB6586" w:rsidRDefault="00583861">
      <w:pPr>
        <w:pStyle w:val="Ttulo1"/>
        <w:keepNext w:val="0"/>
        <w:keepLines w:val="0"/>
        <w:widowControl w:val="0"/>
        <w:ind w:left="111"/>
        <w:jc w:val="both"/>
      </w:pPr>
      <w:r>
        <w:t>AUTORIZO EXPRESSAMENTE</w:t>
      </w:r>
    </w:p>
    <w:p w14:paraId="6A579B51" w14:textId="77777777" w:rsidR="00DB6586" w:rsidRDefault="00DB6586">
      <w:pPr>
        <w:widowControl w:val="0"/>
        <w:rPr>
          <w:b/>
          <w:sz w:val="24"/>
          <w:szCs w:val="24"/>
        </w:rPr>
      </w:pPr>
    </w:p>
    <w:p w14:paraId="3DEE503D" w14:textId="77777777" w:rsidR="00DB6586" w:rsidRDefault="00583861">
      <w:pPr>
        <w:widowControl w:val="0"/>
        <w:tabs>
          <w:tab w:val="left" w:pos="1309"/>
          <w:tab w:val="left" w:pos="4544"/>
          <w:tab w:val="left" w:pos="7562"/>
          <w:tab w:val="left" w:pos="9095"/>
          <w:tab w:val="left" w:pos="9790"/>
        </w:tabs>
        <w:spacing w:before="1"/>
        <w:ind w:left="111" w:right="11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participação do menor (nome completo) _____________________________, sob o </w:t>
      </w:r>
      <w:r>
        <w:rPr>
          <w:b/>
          <w:sz w:val="24"/>
          <w:szCs w:val="24"/>
        </w:rPr>
        <w:t>n° do RG</w:t>
      </w:r>
      <w:r>
        <w:rPr>
          <w:sz w:val="24"/>
          <w:szCs w:val="24"/>
        </w:rPr>
        <w:t xml:space="preserve">_________________, com data de nascimento em ___________ e _______ anos de idade, a participar do projeto denominado “Empreendedorismo na Escola” organizado pelo(a) Prefeitura Municipal de Bezerros. </w:t>
      </w:r>
      <w:r>
        <w:rPr>
          <w:b/>
          <w:sz w:val="24"/>
          <w:szCs w:val="24"/>
        </w:rPr>
        <w:t>O Projeto irá aplicar o curso “Lições de empreendedorismo para o alcance de uma educação emancipadora e transformadora”, uma parceria entre a UNESCO, o Instituto Êxito de Empreendedorismo e a Prefeitura Municipal de Bezerros.</w:t>
      </w:r>
      <w:r>
        <w:rPr>
          <w:sz w:val="24"/>
          <w:szCs w:val="24"/>
        </w:rPr>
        <w:t xml:space="preserve"> O curso será realizado aos sábados na Escola Municipal Desembargador Felismino Guedes, quinzenalmente. Com início no dia 13 de agosto de 2022 até o dia 26 de novembro de 2022.</w:t>
      </w:r>
    </w:p>
    <w:p w14:paraId="7A88F784" w14:textId="77777777" w:rsidR="00DB6586" w:rsidRDefault="00DB6586">
      <w:pPr>
        <w:widowControl w:val="0"/>
        <w:tabs>
          <w:tab w:val="left" w:pos="1309"/>
          <w:tab w:val="left" w:pos="4544"/>
          <w:tab w:val="left" w:pos="7562"/>
          <w:tab w:val="left" w:pos="9095"/>
          <w:tab w:val="left" w:pos="9790"/>
        </w:tabs>
        <w:spacing w:before="1"/>
        <w:ind w:left="111" w:right="113"/>
        <w:jc w:val="both"/>
        <w:rPr>
          <w:sz w:val="24"/>
          <w:szCs w:val="24"/>
        </w:rPr>
      </w:pPr>
    </w:p>
    <w:p w14:paraId="738C8E77" w14:textId="77777777" w:rsidR="00DB6586" w:rsidRDefault="00583861">
      <w:pPr>
        <w:widowControl w:val="0"/>
        <w:ind w:left="111" w:right="159"/>
        <w:jc w:val="both"/>
        <w:rPr>
          <w:b/>
          <w:sz w:val="24"/>
          <w:szCs w:val="24"/>
          <w:highlight w:val="white"/>
        </w:rPr>
      </w:pPr>
      <w:r>
        <w:rPr>
          <w:sz w:val="24"/>
          <w:szCs w:val="24"/>
        </w:rPr>
        <w:t xml:space="preserve">Também autorizo o uso da imagem do menor em todo e qualquer material (como fotos, filmagens e outros modos de apreensão) destinado à divulgação ao público em geral e/ou apenas para uso interno da </w:t>
      </w:r>
      <w:r>
        <w:rPr>
          <w:b/>
          <w:sz w:val="24"/>
          <w:szCs w:val="24"/>
          <w:u w:val="single"/>
        </w:rPr>
        <w:t>Prefeitura Municipal de Bezerros.</w:t>
      </w:r>
    </w:p>
    <w:p w14:paraId="724273D2" w14:textId="77777777" w:rsidR="00DB6586" w:rsidRDefault="00DB6586">
      <w:pPr>
        <w:widowControl w:val="0"/>
        <w:spacing w:before="11"/>
        <w:rPr>
          <w:sz w:val="24"/>
          <w:szCs w:val="24"/>
        </w:rPr>
      </w:pPr>
    </w:p>
    <w:p w14:paraId="7A624495" w14:textId="77777777" w:rsidR="00DB6586" w:rsidRDefault="00583861">
      <w:pPr>
        <w:widowControl w:val="0"/>
        <w:spacing w:before="1"/>
        <w:ind w:left="111" w:right="158"/>
        <w:jc w:val="both"/>
        <w:rPr>
          <w:sz w:val="24"/>
          <w:szCs w:val="24"/>
        </w:rPr>
      </w:pPr>
      <w:r>
        <w:rPr>
          <w:sz w:val="24"/>
          <w:szCs w:val="24"/>
        </w:rPr>
        <w:t>A divulgação da imagem dar-se-á por mídia em geral, escrita, falada, televisiva e eletrônica, de difusão e transmissão, por qualquer meio de comunicação, dentre os quais citam-se, em rol meramente exemplificativo: rádio, televisão, redes sociais, rede de computadores (</w:t>
      </w:r>
      <w:r>
        <w:rPr>
          <w:i/>
          <w:sz w:val="24"/>
          <w:szCs w:val="24"/>
        </w:rPr>
        <w:t xml:space="preserve">internet </w:t>
      </w:r>
      <w:r>
        <w:rPr>
          <w:sz w:val="24"/>
          <w:szCs w:val="24"/>
        </w:rPr>
        <w:t xml:space="preserve">ou </w:t>
      </w:r>
      <w:r>
        <w:rPr>
          <w:i/>
          <w:sz w:val="24"/>
          <w:szCs w:val="24"/>
        </w:rPr>
        <w:t>intranet</w:t>
      </w:r>
      <w:r>
        <w:rPr>
          <w:sz w:val="24"/>
          <w:szCs w:val="24"/>
        </w:rPr>
        <w:t xml:space="preserve">), obras multimídias, </w:t>
      </w:r>
      <w:r>
        <w:rPr>
          <w:i/>
          <w:sz w:val="24"/>
          <w:szCs w:val="24"/>
        </w:rPr>
        <w:t>home page</w:t>
      </w:r>
      <w:r>
        <w:rPr>
          <w:sz w:val="24"/>
          <w:szCs w:val="24"/>
        </w:rPr>
        <w:t>, jornais, revistas, boletins, apostilas, livros/livretos, folhetos, folders, cursos de treinamento, seminários, anúncios, peças publicitárias impressas ou audiovisuais, CD- ROM, ilustração de programa de computador, vídeo, catálogo, etc.</w:t>
      </w:r>
    </w:p>
    <w:p w14:paraId="26EE0DBA" w14:textId="77777777" w:rsidR="00DB6586" w:rsidRDefault="00DB6586">
      <w:pPr>
        <w:widowControl w:val="0"/>
        <w:spacing w:before="1"/>
        <w:rPr>
          <w:sz w:val="24"/>
          <w:szCs w:val="24"/>
        </w:rPr>
      </w:pPr>
    </w:p>
    <w:p w14:paraId="15916D51" w14:textId="77777777" w:rsidR="00DB6586" w:rsidRDefault="00583861">
      <w:pPr>
        <w:widowControl w:val="0"/>
        <w:ind w:left="111" w:right="164"/>
        <w:jc w:val="both"/>
        <w:rPr>
          <w:sz w:val="24"/>
          <w:szCs w:val="24"/>
        </w:rPr>
      </w:pPr>
      <w:r>
        <w:rPr>
          <w:sz w:val="24"/>
          <w:szCs w:val="24"/>
        </w:rPr>
        <w:t>A presente autorização é concedida a título gratuito, abrangendo o uso da imagem acima mencionada em todo o território nacional.</w:t>
      </w:r>
      <w:r>
        <w:rPr>
          <w:sz w:val="24"/>
          <w:szCs w:val="24"/>
        </w:rPr>
        <w:tab/>
      </w:r>
    </w:p>
    <w:p w14:paraId="071B809D" w14:textId="77777777" w:rsidR="00DB6586" w:rsidRDefault="00DB6586">
      <w:pPr>
        <w:widowControl w:val="0"/>
        <w:rPr>
          <w:sz w:val="24"/>
          <w:szCs w:val="24"/>
        </w:rPr>
      </w:pPr>
    </w:p>
    <w:p w14:paraId="4521C5C0" w14:textId="77777777" w:rsidR="00DB6586" w:rsidRDefault="00583861">
      <w:pPr>
        <w:widowControl w:val="0"/>
        <w:ind w:left="111" w:right="165"/>
        <w:jc w:val="both"/>
        <w:rPr>
          <w:sz w:val="24"/>
          <w:szCs w:val="24"/>
        </w:rPr>
      </w:pPr>
      <w:r>
        <w:rPr>
          <w:sz w:val="24"/>
          <w:szCs w:val="24"/>
        </w:rPr>
        <w:t>O presente instrumento particular de autorização é celebrado em caráter definitivo, irretratável e sem prazo de término, obrigando-se as partes por si e por seus sucessores a qualquer título, a respeitarem integralmente os termos e condições aqui estipuladas.</w:t>
      </w:r>
    </w:p>
    <w:p w14:paraId="3BAC31DD" w14:textId="77777777" w:rsidR="00DB6586" w:rsidRDefault="00DB6586">
      <w:pPr>
        <w:widowControl w:val="0"/>
        <w:ind w:left="111" w:right="165"/>
        <w:jc w:val="both"/>
        <w:rPr>
          <w:sz w:val="24"/>
          <w:szCs w:val="24"/>
        </w:rPr>
      </w:pPr>
    </w:p>
    <w:p w14:paraId="5801C054" w14:textId="77777777" w:rsidR="00DB6586" w:rsidRDefault="00583861">
      <w:pPr>
        <w:widowControl w:val="0"/>
        <w:ind w:left="111" w:right="16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São aplicadas todas as disposições da Lei Geral de Proteção de Dados, no que couber no presente termo. </w:t>
      </w:r>
    </w:p>
    <w:p w14:paraId="563C3693" w14:textId="77777777" w:rsidR="00DB6586" w:rsidRDefault="00DB6586">
      <w:pPr>
        <w:widowControl w:val="0"/>
        <w:spacing w:before="11"/>
        <w:rPr>
          <w:sz w:val="24"/>
          <w:szCs w:val="24"/>
        </w:rPr>
      </w:pPr>
    </w:p>
    <w:p w14:paraId="5F0679FF" w14:textId="77777777" w:rsidR="00DB6586" w:rsidRDefault="00583861">
      <w:pPr>
        <w:widowControl w:val="0"/>
        <w:ind w:left="111" w:right="165"/>
        <w:jc w:val="both"/>
        <w:rPr>
          <w:sz w:val="24"/>
          <w:szCs w:val="24"/>
        </w:rPr>
      </w:pPr>
      <w:r>
        <w:rPr>
          <w:sz w:val="24"/>
          <w:szCs w:val="24"/>
        </w:rPr>
        <w:t>Por esta ser a expressão da minha vontade, declaro que autorizo o uso de imagem e a participação do menor acima descrito sem que nada haja a ser reclamado a título de direitos conexos à imagem ou a qualquer outro e assino a presente autorização.</w:t>
      </w:r>
    </w:p>
    <w:p w14:paraId="16830840" w14:textId="77777777" w:rsidR="00DB6586" w:rsidRDefault="00DB6586">
      <w:pPr>
        <w:widowControl w:val="0"/>
        <w:rPr>
          <w:sz w:val="24"/>
          <w:szCs w:val="24"/>
        </w:rPr>
      </w:pPr>
    </w:p>
    <w:p w14:paraId="3BE04635" w14:textId="77777777" w:rsidR="00DB6586" w:rsidRDefault="00583861">
      <w:pPr>
        <w:widowControl w:val="0"/>
        <w:tabs>
          <w:tab w:val="left" w:pos="5919"/>
          <w:tab w:val="left" w:pos="9060"/>
          <w:tab w:val="left" w:pos="9133"/>
          <w:tab w:val="left" w:pos="9794"/>
        </w:tabs>
        <w:spacing w:before="201"/>
        <w:jc w:val="right"/>
        <w:rPr>
          <w:sz w:val="24"/>
          <w:szCs w:val="24"/>
        </w:rPr>
      </w:pPr>
      <w:r>
        <w:rPr>
          <w:sz w:val="24"/>
          <w:szCs w:val="24"/>
        </w:rPr>
        <w:t>Bezerros, _______ de ______________ de 2022.</w:t>
      </w:r>
    </w:p>
    <w:p w14:paraId="25F2399F" w14:textId="77777777" w:rsidR="00DB6586" w:rsidRDefault="00DB6586">
      <w:pPr>
        <w:widowControl w:val="0"/>
        <w:rPr>
          <w:sz w:val="24"/>
          <w:szCs w:val="24"/>
        </w:rPr>
      </w:pPr>
    </w:p>
    <w:p w14:paraId="58993E7C" w14:textId="77777777" w:rsidR="00DB6586" w:rsidRDefault="00DB6586">
      <w:pPr>
        <w:widowControl w:val="0"/>
        <w:jc w:val="center"/>
        <w:rPr>
          <w:sz w:val="24"/>
          <w:szCs w:val="24"/>
        </w:rPr>
      </w:pPr>
    </w:p>
    <w:p w14:paraId="09FEFDF5" w14:textId="77777777" w:rsidR="00DB6586" w:rsidRDefault="00583861">
      <w:pPr>
        <w:widowControl w:val="0"/>
        <w:ind w:right="-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16614A7E" w14:textId="77777777" w:rsidR="00DB6586" w:rsidRDefault="00583861">
      <w:pPr>
        <w:widowControl w:val="0"/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Responsável Legal</w:t>
      </w:r>
    </w:p>
    <w:p w14:paraId="2D7376E0" w14:textId="77777777" w:rsidR="00DB6586" w:rsidRDefault="00DB6586">
      <w:pPr>
        <w:widowControl w:val="0"/>
        <w:ind w:right="-40"/>
        <w:jc w:val="center"/>
        <w:rPr>
          <w:sz w:val="24"/>
          <w:szCs w:val="24"/>
        </w:rPr>
      </w:pPr>
    </w:p>
    <w:p w14:paraId="41A44492" w14:textId="77777777" w:rsidR="00DB6586" w:rsidRDefault="00DB6586">
      <w:pPr>
        <w:widowControl w:val="0"/>
        <w:ind w:right="-40"/>
        <w:jc w:val="center"/>
        <w:rPr>
          <w:sz w:val="24"/>
          <w:szCs w:val="24"/>
        </w:rPr>
      </w:pPr>
    </w:p>
    <w:p w14:paraId="55E75CAB" w14:textId="77777777" w:rsidR="00DB6586" w:rsidRDefault="00DB6586">
      <w:pPr>
        <w:widowControl w:val="0"/>
        <w:ind w:left="2938" w:right="2983"/>
        <w:rPr>
          <w:sz w:val="24"/>
          <w:szCs w:val="24"/>
        </w:rPr>
      </w:pPr>
    </w:p>
    <w:p w14:paraId="27DAFED7" w14:textId="77777777" w:rsidR="00DB6586" w:rsidRDefault="00DB6586">
      <w:pPr>
        <w:widowControl w:val="0"/>
        <w:ind w:left="2938" w:right="2983"/>
        <w:rPr>
          <w:sz w:val="24"/>
          <w:szCs w:val="24"/>
        </w:rPr>
      </w:pPr>
    </w:p>
    <w:p w14:paraId="176F351B" w14:textId="77777777" w:rsidR="00DB6586" w:rsidRDefault="00583861">
      <w:pPr>
        <w:widowControl w:val="0"/>
        <w:ind w:right="2983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20550CBA" w14:textId="77777777" w:rsidR="00DB6586" w:rsidRDefault="00583861">
      <w:pPr>
        <w:widowControl w:val="0"/>
        <w:ind w:right="2983"/>
        <w:rPr>
          <w:b/>
          <w:sz w:val="24"/>
          <w:szCs w:val="24"/>
        </w:rPr>
      </w:pPr>
      <w:r>
        <w:rPr>
          <w:b/>
          <w:sz w:val="24"/>
          <w:szCs w:val="24"/>
        </w:rPr>
        <w:t>Testemunha 1</w:t>
      </w:r>
    </w:p>
    <w:p w14:paraId="79D5ECB8" w14:textId="77777777" w:rsidR="00DB6586" w:rsidRDefault="00DB6586">
      <w:pPr>
        <w:widowControl w:val="0"/>
        <w:ind w:right="2983"/>
        <w:rPr>
          <w:b/>
          <w:sz w:val="24"/>
          <w:szCs w:val="24"/>
        </w:rPr>
      </w:pPr>
    </w:p>
    <w:p w14:paraId="1EE7550B" w14:textId="77777777" w:rsidR="00DB6586" w:rsidRDefault="00583861">
      <w:pPr>
        <w:widowControl w:val="0"/>
        <w:ind w:right="2983"/>
        <w:rPr>
          <w:sz w:val="24"/>
          <w:szCs w:val="24"/>
        </w:rPr>
      </w:pPr>
      <w:r>
        <w:rPr>
          <w:b/>
          <w:sz w:val="24"/>
          <w:szCs w:val="24"/>
        </w:rPr>
        <w:t>CPF:</w:t>
      </w:r>
      <w:r>
        <w:rPr>
          <w:sz w:val="24"/>
          <w:szCs w:val="24"/>
        </w:rPr>
        <w:t>_______________________________________</w:t>
      </w:r>
    </w:p>
    <w:p w14:paraId="2BB646C3" w14:textId="77777777" w:rsidR="00DB6586" w:rsidRDefault="00DB6586">
      <w:pPr>
        <w:widowControl w:val="0"/>
        <w:ind w:right="2983"/>
        <w:rPr>
          <w:sz w:val="24"/>
          <w:szCs w:val="24"/>
        </w:rPr>
      </w:pPr>
    </w:p>
    <w:p w14:paraId="0AC5706C" w14:textId="77777777" w:rsidR="00DB6586" w:rsidRDefault="00DB6586">
      <w:pPr>
        <w:widowControl w:val="0"/>
        <w:ind w:right="2983"/>
        <w:rPr>
          <w:sz w:val="24"/>
          <w:szCs w:val="24"/>
        </w:rPr>
      </w:pPr>
    </w:p>
    <w:p w14:paraId="5376A0F2" w14:textId="77777777" w:rsidR="00DB6586" w:rsidRDefault="00DB6586">
      <w:pPr>
        <w:widowControl w:val="0"/>
        <w:ind w:right="2983"/>
        <w:rPr>
          <w:sz w:val="24"/>
          <w:szCs w:val="24"/>
        </w:rPr>
      </w:pPr>
    </w:p>
    <w:p w14:paraId="09094939" w14:textId="77777777" w:rsidR="00DB6586" w:rsidRDefault="00583861">
      <w:pPr>
        <w:widowControl w:val="0"/>
        <w:ind w:right="2983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444AB300" w14:textId="77777777" w:rsidR="00DB6586" w:rsidRDefault="00583861">
      <w:pPr>
        <w:widowControl w:val="0"/>
        <w:ind w:right="-21"/>
        <w:rPr>
          <w:b/>
          <w:sz w:val="24"/>
          <w:szCs w:val="24"/>
        </w:rPr>
      </w:pPr>
      <w:r>
        <w:rPr>
          <w:b/>
          <w:sz w:val="24"/>
          <w:szCs w:val="24"/>
        </w:rPr>
        <w:t>Testemunha 2</w:t>
      </w:r>
    </w:p>
    <w:p w14:paraId="00C1CFAF" w14:textId="77777777" w:rsidR="00DB6586" w:rsidRDefault="00DB6586">
      <w:pPr>
        <w:widowControl w:val="0"/>
        <w:ind w:right="-21"/>
        <w:rPr>
          <w:b/>
          <w:sz w:val="24"/>
          <w:szCs w:val="24"/>
        </w:rPr>
      </w:pPr>
    </w:p>
    <w:p w14:paraId="26492765" w14:textId="77777777" w:rsidR="00DB6586" w:rsidRDefault="00583861">
      <w:pPr>
        <w:widowControl w:val="0"/>
        <w:ind w:right="-21"/>
        <w:rPr>
          <w:sz w:val="24"/>
          <w:szCs w:val="24"/>
        </w:rPr>
      </w:pPr>
      <w:r>
        <w:rPr>
          <w:b/>
          <w:sz w:val="24"/>
          <w:szCs w:val="24"/>
        </w:rPr>
        <w:t>CPF:</w:t>
      </w:r>
      <w:r>
        <w:rPr>
          <w:sz w:val="24"/>
          <w:szCs w:val="24"/>
        </w:rPr>
        <w:t>______________________________________</w:t>
      </w:r>
    </w:p>
    <w:p w14:paraId="5F7917B8" w14:textId="77777777" w:rsidR="00DB6586" w:rsidRDefault="00DB6586">
      <w:pPr>
        <w:jc w:val="both"/>
        <w:rPr>
          <w:sz w:val="24"/>
          <w:szCs w:val="24"/>
        </w:rPr>
      </w:pPr>
    </w:p>
    <w:sectPr w:rsidR="00DB6586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57D3" w14:textId="77777777" w:rsidR="00262052" w:rsidRDefault="00262052">
      <w:pPr>
        <w:spacing w:line="240" w:lineRule="auto"/>
      </w:pPr>
      <w:r>
        <w:separator/>
      </w:r>
    </w:p>
  </w:endnote>
  <w:endnote w:type="continuationSeparator" w:id="0">
    <w:p w14:paraId="7C9ED47E" w14:textId="77777777" w:rsidR="00262052" w:rsidRDefault="00262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B1D2" w14:textId="77777777" w:rsidR="00DB6586" w:rsidRDefault="00583861">
    <w:pPr>
      <w:jc w:val="center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7B76389A" wp14:editId="01666EC6">
          <wp:simplePos x="0" y="0"/>
          <wp:positionH relativeFrom="column">
            <wp:posOffset>2027400</wp:posOffset>
          </wp:positionH>
          <wp:positionV relativeFrom="paragraph">
            <wp:posOffset>-38099</wp:posOffset>
          </wp:positionV>
          <wp:extent cx="1152525" cy="315023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315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51B45B19" wp14:editId="0F17BEA1">
          <wp:simplePos x="0" y="0"/>
          <wp:positionH relativeFrom="column">
            <wp:posOffset>4476750</wp:posOffset>
          </wp:positionH>
          <wp:positionV relativeFrom="paragraph">
            <wp:posOffset>9338</wp:posOffset>
          </wp:positionV>
          <wp:extent cx="1152525" cy="24428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244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2336" behindDoc="1" locked="0" layoutInCell="1" hidden="0" allowOverlap="1" wp14:anchorId="1CF8DEB0" wp14:editId="1283C242">
          <wp:simplePos x="0" y="0"/>
          <wp:positionH relativeFrom="column">
            <wp:posOffset>-190499</wp:posOffset>
          </wp:positionH>
          <wp:positionV relativeFrom="paragraph">
            <wp:posOffset>-62099</wp:posOffset>
          </wp:positionV>
          <wp:extent cx="927642" cy="3143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l="14784" t="19199" r="15008" b="19512"/>
                  <a:stretch>
                    <a:fillRect/>
                  </a:stretch>
                </pic:blipFill>
                <pic:spPr>
                  <a:xfrm>
                    <a:off x="0" y="0"/>
                    <a:ext cx="927642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DE42" w14:textId="77777777" w:rsidR="00262052" w:rsidRDefault="00262052">
      <w:pPr>
        <w:spacing w:line="240" w:lineRule="auto"/>
      </w:pPr>
      <w:r>
        <w:separator/>
      </w:r>
    </w:p>
  </w:footnote>
  <w:footnote w:type="continuationSeparator" w:id="0">
    <w:p w14:paraId="30E702B1" w14:textId="77777777" w:rsidR="00262052" w:rsidRDefault="002620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C08E" w14:textId="77777777" w:rsidR="00DB6586" w:rsidRDefault="00583861">
    <w:pPr>
      <w:jc w:val="center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4CB5887" wp14:editId="580FE817">
          <wp:simplePos x="0" y="0"/>
          <wp:positionH relativeFrom="column">
            <wp:posOffset>1933575</wp:posOffset>
          </wp:positionH>
          <wp:positionV relativeFrom="paragraph">
            <wp:posOffset>-95249</wp:posOffset>
          </wp:positionV>
          <wp:extent cx="847725" cy="39052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-4321" b="38897"/>
                  <a:stretch>
                    <a:fillRect/>
                  </a:stretch>
                </pic:blipFill>
                <pic:spPr>
                  <a:xfrm>
                    <a:off x="0" y="0"/>
                    <a:ext cx="84772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547AB45" wp14:editId="59826C01">
          <wp:simplePos x="0" y="0"/>
          <wp:positionH relativeFrom="column">
            <wp:posOffset>2828925</wp:posOffset>
          </wp:positionH>
          <wp:positionV relativeFrom="paragraph">
            <wp:posOffset>-142874</wp:posOffset>
          </wp:positionV>
          <wp:extent cx="1285875" cy="371475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66415" r="-4321" b="-4321"/>
                  <a:stretch>
                    <a:fillRect/>
                  </a:stretch>
                </pic:blipFill>
                <pic:spPr>
                  <a:xfrm>
                    <a:off x="0" y="0"/>
                    <a:ext cx="128587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66E759" w14:textId="77777777" w:rsidR="00DB6586" w:rsidRDefault="00DB658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35D4B"/>
    <w:multiLevelType w:val="multilevel"/>
    <w:tmpl w:val="B5120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871636"/>
    <w:multiLevelType w:val="multilevel"/>
    <w:tmpl w:val="728AB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676417"/>
    <w:multiLevelType w:val="multilevel"/>
    <w:tmpl w:val="2CFE83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F245B3B"/>
    <w:multiLevelType w:val="multilevel"/>
    <w:tmpl w:val="60C618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1926444">
    <w:abstractNumId w:val="1"/>
  </w:num>
  <w:num w:numId="2" w16cid:durableId="2040425953">
    <w:abstractNumId w:val="0"/>
  </w:num>
  <w:num w:numId="3" w16cid:durableId="1369524884">
    <w:abstractNumId w:val="3"/>
  </w:num>
  <w:num w:numId="4" w16cid:durableId="1821073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86"/>
    <w:rsid w:val="00025776"/>
    <w:rsid w:val="00045897"/>
    <w:rsid w:val="001A4ECB"/>
    <w:rsid w:val="001E08C3"/>
    <w:rsid w:val="001F7393"/>
    <w:rsid w:val="00214298"/>
    <w:rsid w:val="00215F52"/>
    <w:rsid w:val="00262052"/>
    <w:rsid w:val="002640E9"/>
    <w:rsid w:val="0034173B"/>
    <w:rsid w:val="003A3A87"/>
    <w:rsid w:val="003D2DCC"/>
    <w:rsid w:val="00481001"/>
    <w:rsid w:val="00542153"/>
    <w:rsid w:val="00583861"/>
    <w:rsid w:val="0058548F"/>
    <w:rsid w:val="005B5728"/>
    <w:rsid w:val="005E0351"/>
    <w:rsid w:val="005F2009"/>
    <w:rsid w:val="00620844"/>
    <w:rsid w:val="006B3324"/>
    <w:rsid w:val="00702126"/>
    <w:rsid w:val="00775407"/>
    <w:rsid w:val="00780142"/>
    <w:rsid w:val="007C067C"/>
    <w:rsid w:val="009B3CF6"/>
    <w:rsid w:val="00A051AC"/>
    <w:rsid w:val="00B6026B"/>
    <w:rsid w:val="00B64159"/>
    <w:rsid w:val="00BB1925"/>
    <w:rsid w:val="00BE7C95"/>
    <w:rsid w:val="00C571ED"/>
    <w:rsid w:val="00DB6586"/>
    <w:rsid w:val="00EA428B"/>
    <w:rsid w:val="00EC7FB4"/>
    <w:rsid w:val="00F14577"/>
    <w:rsid w:val="00F17B47"/>
    <w:rsid w:val="00F77A15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3233"/>
  <w15:docId w15:val="{74A9F66B-AF7A-483F-A90C-978C5509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7021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F200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2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UPVTE_VtZI5xkVGoOpLciSfGRdT_LEXz_VcBssEAZpJyKfQ/viewfor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zerros.pe.gov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e.bezerro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ne.bezerro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zerros.pe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2356</Words>
  <Characters>12724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Tereza Lira</cp:lastModifiedBy>
  <cp:revision>32</cp:revision>
  <dcterms:created xsi:type="dcterms:W3CDTF">2022-08-03T18:05:00Z</dcterms:created>
  <dcterms:modified xsi:type="dcterms:W3CDTF">2022-08-09T12:24:00Z</dcterms:modified>
</cp:coreProperties>
</file>